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04194" w14:textId="77777777" w:rsidR="007B3203" w:rsidRPr="007B3203" w:rsidRDefault="007B3203" w:rsidP="007B3203">
      <w:pPr>
        <w:spacing w:after="0" w:line="240" w:lineRule="auto"/>
        <w:jc w:val="center"/>
        <w:rPr>
          <w:rFonts w:ascii="Avenir Next LT Pro" w:hAnsi="Avenir Next LT Pro"/>
          <w:kern w:val="0"/>
          <w:szCs w:val="22"/>
          <w14:ligatures w14:val="none"/>
        </w:rPr>
      </w:pPr>
      <w:r w:rsidRPr="007B3203">
        <w:rPr>
          <w:rFonts w:ascii="Avenir Next LT Pro" w:hAnsi="Avenir Next LT Pro"/>
          <w:noProof/>
          <w:kern w:val="0"/>
          <w:szCs w:val="22"/>
          <w14:ligatures w14:val="none"/>
        </w:rPr>
        <w:drawing>
          <wp:inline distT="0" distB="0" distL="0" distR="0" wp14:anchorId="02316062" wp14:editId="3B4B4001">
            <wp:extent cx="909337" cy="831850"/>
            <wp:effectExtent l="0" t="0" r="5080" b="6350"/>
            <wp:docPr id="4" name="Picture 4" descr="Ico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Icon&#10;&#10;Description automatically generated with low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6614" cy="856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071F4" w14:textId="77777777" w:rsidR="007B3203" w:rsidRPr="007B3203" w:rsidRDefault="007B3203" w:rsidP="007B3203">
      <w:pPr>
        <w:spacing w:after="0" w:line="240" w:lineRule="auto"/>
        <w:jc w:val="center"/>
        <w:rPr>
          <w:rFonts w:ascii="Avenir Next LT Pro" w:hAnsi="Avenir Next LT Pro"/>
          <w:b/>
          <w:bCs/>
          <w:kern w:val="0"/>
          <w14:ligatures w14:val="none"/>
        </w:rPr>
      </w:pPr>
      <w:r w:rsidRPr="007B3203">
        <w:rPr>
          <w:rFonts w:ascii="Avenir Next LT Pro" w:hAnsi="Avenir Next LT Pro"/>
          <w:b/>
          <w:bCs/>
          <w:kern w:val="0"/>
          <w14:ligatures w14:val="none"/>
        </w:rPr>
        <w:t>East Ilsley Parish Council</w:t>
      </w:r>
    </w:p>
    <w:p w14:paraId="69E07767" w14:textId="77777777" w:rsidR="007B3203" w:rsidRPr="007B3203" w:rsidRDefault="007B3203" w:rsidP="007B3203">
      <w:pPr>
        <w:spacing w:after="0" w:line="240" w:lineRule="auto"/>
        <w:jc w:val="center"/>
        <w:rPr>
          <w:rFonts w:ascii="Avenir Next LT Pro" w:hAnsi="Avenir Next LT Pro"/>
          <w:b/>
          <w:bCs/>
          <w:kern w:val="0"/>
          <w14:ligatures w14:val="none"/>
        </w:rPr>
      </w:pPr>
      <w:r w:rsidRPr="007B3203">
        <w:rPr>
          <w:rFonts w:ascii="Avenir Next LT Pro" w:hAnsi="Avenir Next LT Pro"/>
          <w:b/>
          <w:bCs/>
          <w:kern w:val="0"/>
          <w14:ligatures w14:val="none"/>
        </w:rPr>
        <w:t xml:space="preserve">Minutes of meeting held on </w:t>
      </w:r>
    </w:p>
    <w:p w14:paraId="5199C543" w14:textId="77777777" w:rsidR="00265D14" w:rsidRDefault="007B3203" w:rsidP="007B3203">
      <w:pPr>
        <w:spacing w:after="0" w:line="240" w:lineRule="auto"/>
        <w:jc w:val="center"/>
        <w:rPr>
          <w:rFonts w:ascii="Avenir Next LT Pro" w:hAnsi="Avenir Next LT Pro"/>
          <w:b/>
          <w:bCs/>
          <w:kern w:val="0"/>
          <w14:ligatures w14:val="none"/>
        </w:rPr>
      </w:pPr>
      <w:r w:rsidRPr="007B3203">
        <w:rPr>
          <w:rFonts w:ascii="Avenir Next LT Pro" w:hAnsi="Avenir Next LT Pro"/>
          <w:b/>
          <w:bCs/>
          <w:kern w:val="0"/>
          <w14:ligatures w14:val="none"/>
        </w:rPr>
        <w:t>Tuesday</w:t>
      </w:r>
      <w:r w:rsidR="00265D14">
        <w:rPr>
          <w:rFonts w:ascii="Avenir Next LT Pro" w:hAnsi="Avenir Next LT Pro"/>
          <w:b/>
          <w:bCs/>
          <w:kern w:val="0"/>
          <w14:ligatures w14:val="none"/>
        </w:rPr>
        <w:t xml:space="preserve"> 10</w:t>
      </w:r>
      <w:r w:rsidR="00265D14" w:rsidRPr="00265D14">
        <w:rPr>
          <w:rFonts w:ascii="Avenir Next LT Pro" w:hAnsi="Avenir Next LT Pro"/>
          <w:b/>
          <w:bCs/>
          <w:kern w:val="0"/>
          <w:vertAlign w:val="superscript"/>
          <w14:ligatures w14:val="none"/>
        </w:rPr>
        <w:t>th</w:t>
      </w:r>
      <w:r w:rsidR="00265D14">
        <w:rPr>
          <w:rFonts w:ascii="Avenir Next LT Pro" w:hAnsi="Avenir Next LT Pro"/>
          <w:b/>
          <w:bCs/>
          <w:kern w:val="0"/>
          <w14:ligatures w14:val="none"/>
        </w:rPr>
        <w:t xml:space="preserve"> November </w:t>
      </w:r>
    </w:p>
    <w:p w14:paraId="63519B7C" w14:textId="1185B5BD" w:rsidR="007B3203" w:rsidRDefault="007B3203" w:rsidP="007B3203">
      <w:pPr>
        <w:spacing w:after="0" w:line="240" w:lineRule="auto"/>
        <w:jc w:val="center"/>
        <w:rPr>
          <w:rFonts w:ascii="Avenir Next LT Pro" w:hAnsi="Avenir Next LT Pro"/>
          <w:b/>
          <w:bCs/>
          <w:kern w:val="0"/>
          <w14:ligatures w14:val="none"/>
        </w:rPr>
      </w:pPr>
      <w:r w:rsidRPr="007B3203">
        <w:rPr>
          <w:rFonts w:ascii="Avenir Next LT Pro" w:hAnsi="Avenir Next LT Pro"/>
          <w:b/>
          <w:bCs/>
          <w:kern w:val="0"/>
          <w14:ligatures w14:val="none"/>
        </w:rPr>
        <w:t xml:space="preserve">at 7.30pm in </w:t>
      </w:r>
      <w:r w:rsidR="00843C58">
        <w:rPr>
          <w:rFonts w:ascii="Avenir Next LT Pro" w:hAnsi="Avenir Next LT Pro"/>
          <w:b/>
          <w:bCs/>
          <w:kern w:val="0"/>
          <w14:ligatures w14:val="none"/>
        </w:rPr>
        <w:t xml:space="preserve">The Ilsleys </w:t>
      </w:r>
      <w:r w:rsidRPr="007B3203">
        <w:rPr>
          <w:rFonts w:ascii="Avenir Next LT Pro" w:hAnsi="Avenir Next LT Pro"/>
          <w:b/>
          <w:bCs/>
          <w:kern w:val="0"/>
          <w14:ligatures w14:val="none"/>
        </w:rPr>
        <w:t>School Hall</w:t>
      </w:r>
    </w:p>
    <w:p w14:paraId="6C136F57" w14:textId="77777777" w:rsidR="00300D95" w:rsidRPr="007B3203" w:rsidRDefault="00300D95" w:rsidP="007B3203">
      <w:pPr>
        <w:spacing w:after="0" w:line="240" w:lineRule="auto"/>
        <w:jc w:val="center"/>
        <w:rPr>
          <w:rFonts w:ascii="Avenir Next LT Pro" w:hAnsi="Avenir Next LT Pro"/>
          <w:b/>
          <w:bCs/>
          <w:kern w:val="0"/>
          <w14:ligatures w14:val="none"/>
        </w:rPr>
      </w:pPr>
    </w:p>
    <w:p w14:paraId="40A3450E" w14:textId="77777777" w:rsidR="00300D95" w:rsidRPr="00300D95" w:rsidRDefault="00300D95" w:rsidP="00300D95">
      <w:pPr>
        <w:spacing w:after="0" w:line="240" w:lineRule="auto"/>
        <w:jc w:val="center"/>
        <w:rPr>
          <w:rFonts w:ascii="Avenir Next LT Pro" w:eastAsia="Times New Roman" w:hAnsi="Avenir Next LT Pro" w:cs="Times New Roman"/>
          <w:lang w:eastAsia="en-GB"/>
        </w:rPr>
      </w:pPr>
      <w:r w:rsidRPr="00300D95">
        <w:rPr>
          <w:rFonts w:ascii="Avenir Next LT Pro" w:eastAsia="Times New Roman" w:hAnsi="Avenir Next LT Pro" w:cs="Arial"/>
          <w:color w:val="000000"/>
          <w:lang w:eastAsia="en-GB"/>
        </w:rPr>
        <w:t>All members of the Council are hereby summoned to attend this meeting to transact the business below.</w:t>
      </w:r>
    </w:p>
    <w:p w14:paraId="529D0C04" w14:textId="77777777" w:rsidR="00300D95" w:rsidRPr="00AC4829" w:rsidRDefault="00300D95" w:rsidP="00300D95">
      <w:pPr>
        <w:spacing w:after="240" w:line="240" w:lineRule="auto"/>
        <w:rPr>
          <w:rFonts w:ascii="Times New Roman" w:eastAsia="Times New Roman" w:hAnsi="Times New Roman" w:cs="Times New Roman"/>
          <w:lang w:eastAsia="en-GB"/>
        </w:rPr>
      </w:pPr>
    </w:p>
    <w:p w14:paraId="46046B76" w14:textId="6C62F787" w:rsidR="007B3203" w:rsidRPr="002D094A" w:rsidRDefault="00300D95" w:rsidP="002D094A">
      <w:pPr>
        <w:spacing w:after="0" w:line="240" w:lineRule="auto"/>
        <w:jc w:val="center"/>
        <w:rPr>
          <w:rFonts w:ascii="Avenir Next LT Pro" w:hAnsi="Avenir Next LT Pro"/>
          <w:b/>
          <w:bCs/>
          <w:kern w:val="0"/>
          <w14:ligatures w14:val="none"/>
        </w:rPr>
      </w:pPr>
      <w:r w:rsidRPr="00300D95">
        <w:rPr>
          <w:rFonts w:ascii="Avenir Next LT Pro" w:hAnsi="Avenir Next LT Pro"/>
          <w:b/>
          <w:bCs/>
          <w:kern w:val="0"/>
          <w14:ligatures w14:val="none"/>
        </w:rPr>
        <w:t>Agenda</w:t>
      </w:r>
    </w:p>
    <w:p w14:paraId="329B75DE" w14:textId="77777777" w:rsidR="007B3203" w:rsidRPr="007B3203" w:rsidRDefault="007B3203" w:rsidP="007B3203">
      <w:pPr>
        <w:spacing w:after="0" w:line="240" w:lineRule="auto"/>
        <w:ind w:left="720"/>
        <w:contextualSpacing/>
        <w:rPr>
          <w:rFonts w:ascii="Avenir Next LT Pro" w:hAnsi="Avenir Next LT Pro" w:cs="Arial"/>
          <w:color w:val="EE0000"/>
          <w:kern w:val="0"/>
          <w:sz w:val="36"/>
          <w:szCs w:val="36"/>
          <w14:ligatures w14:val="none"/>
        </w:rPr>
      </w:pPr>
    </w:p>
    <w:p w14:paraId="1105A3FD" w14:textId="058BE74C" w:rsidR="007B3203" w:rsidRPr="007B3203" w:rsidRDefault="007B3203" w:rsidP="007B3203">
      <w:pPr>
        <w:numPr>
          <w:ilvl w:val="0"/>
          <w:numId w:val="1"/>
        </w:numPr>
        <w:spacing w:after="0" w:line="240" w:lineRule="auto"/>
        <w:contextualSpacing/>
        <w:rPr>
          <w:rFonts w:ascii="Avenir Next LT Pro" w:eastAsia="Times New Roman" w:hAnsi="Avenir Next LT Pro" w:cs="Arial"/>
          <w:b/>
          <w:bCs/>
          <w:color w:val="000000"/>
          <w:kern w:val="0"/>
          <w:sz w:val="20"/>
          <w:szCs w:val="20"/>
          <w:lang w:eastAsia="en-GB"/>
          <w14:ligatures w14:val="none"/>
        </w:rPr>
      </w:pPr>
      <w:r w:rsidRPr="007B3203">
        <w:rPr>
          <w:rFonts w:ascii="Avenir Next LT Pro" w:eastAsia="Times New Roman" w:hAnsi="Avenir Next LT Pro" w:cs="Arial"/>
          <w:b/>
          <w:bCs/>
          <w:color w:val="000000"/>
          <w:kern w:val="0"/>
          <w:sz w:val="20"/>
          <w:szCs w:val="20"/>
          <w:lang w:eastAsia="en-GB"/>
          <w14:ligatures w14:val="none"/>
        </w:rPr>
        <w:t>To receive</w:t>
      </w:r>
      <w:r w:rsidRPr="007B3203">
        <w:rPr>
          <w:rFonts w:ascii="Avenir Next LT Pro" w:eastAsia="Times New Roman" w:hAnsi="Avenir Next LT Pro" w:cs="Arial"/>
          <w:color w:val="000000"/>
          <w:kern w:val="0"/>
          <w:sz w:val="20"/>
          <w:szCs w:val="20"/>
          <w:lang w:eastAsia="en-GB"/>
          <w14:ligatures w14:val="none"/>
        </w:rPr>
        <w:t xml:space="preserve"> and consider for acceptance, apologies for absence from Members of the Council, which have been submitted to the Clerk</w:t>
      </w:r>
    </w:p>
    <w:p w14:paraId="21C1E076" w14:textId="77777777" w:rsidR="007B3203" w:rsidRPr="007B3203" w:rsidRDefault="007B3203" w:rsidP="007B3203">
      <w:pPr>
        <w:spacing w:after="0" w:line="240" w:lineRule="auto"/>
        <w:ind w:left="720"/>
        <w:contextualSpacing/>
        <w:rPr>
          <w:rFonts w:ascii="Calibri" w:hAnsi="Calibri" w:cs="Calibri"/>
          <w:b/>
          <w:bCs/>
          <w:i/>
          <w:iCs/>
          <w:kern w:val="0"/>
          <w:sz w:val="20"/>
          <w:szCs w:val="20"/>
          <w14:ligatures w14:val="none"/>
        </w:rPr>
      </w:pPr>
    </w:p>
    <w:p w14:paraId="25CCCD36" w14:textId="77777777" w:rsidR="007B3203" w:rsidRPr="007B3203" w:rsidRDefault="007B3203" w:rsidP="007B3203">
      <w:pPr>
        <w:numPr>
          <w:ilvl w:val="0"/>
          <w:numId w:val="1"/>
        </w:numPr>
        <w:spacing w:after="0" w:line="240" w:lineRule="auto"/>
        <w:contextualSpacing/>
        <w:rPr>
          <w:rFonts w:ascii="Avenir Next LT Pro" w:hAnsi="Avenir Next LT Pro"/>
          <w:kern w:val="0"/>
          <w:sz w:val="20"/>
          <w:szCs w:val="20"/>
          <w14:ligatures w14:val="none"/>
        </w:rPr>
      </w:pPr>
      <w:r w:rsidRPr="007B3203">
        <w:rPr>
          <w:rFonts w:ascii="Avenir Next LT Pro" w:hAnsi="Avenir Next LT Pro"/>
          <w:b/>
          <w:bCs/>
          <w:kern w:val="0"/>
          <w:sz w:val="20"/>
          <w:szCs w:val="20"/>
          <w14:ligatures w14:val="none"/>
        </w:rPr>
        <w:t>To receive</w:t>
      </w:r>
      <w:r w:rsidRPr="007B3203">
        <w:rPr>
          <w:rFonts w:ascii="Avenir Next LT Pro" w:hAnsi="Avenir Next LT Pro"/>
          <w:kern w:val="0"/>
          <w:sz w:val="20"/>
          <w:szCs w:val="20"/>
          <w14:ligatures w14:val="none"/>
        </w:rPr>
        <w:t xml:space="preserve"> any declarations of disclosable pecuniary interests and other interests by members or the Clerk and to consider any requests for dispensation.</w:t>
      </w:r>
    </w:p>
    <w:p w14:paraId="5C9E161D" w14:textId="77777777" w:rsidR="007B3203" w:rsidRPr="007B3203" w:rsidRDefault="007B3203" w:rsidP="007B3203">
      <w:pPr>
        <w:spacing w:after="0" w:line="240" w:lineRule="auto"/>
        <w:ind w:left="720"/>
        <w:contextualSpacing/>
        <w:rPr>
          <w:rFonts w:ascii="Avenir Next LT Pro" w:hAnsi="Avenir Next LT Pro"/>
          <w:kern w:val="0"/>
          <w:sz w:val="20"/>
          <w:szCs w:val="20"/>
          <w14:ligatures w14:val="none"/>
        </w:rPr>
      </w:pPr>
    </w:p>
    <w:p w14:paraId="37C334B9" w14:textId="77777777" w:rsidR="007B3203" w:rsidRPr="003D6AE0" w:rsidRDefault="007B3203" w:rsidP="003D6AE0">
      <w:pPr>
        <w:spacing w:after="0" w:line="240" w:lineRule="auto"/>
        <w:ind w:left="360"/>
        <w:rPr>
          <w:rFonts w:ascii="Avenir Next LT Pro" w:hAnsi="Avenir Next LT Pro"/>
          <w:kern w:val="0"/>
          <w:sz w:val="20"/>
          <w:szCs w:val="20"/>
          <w14:ligatures w14:val="none"/>
        </w:rPr>
      </w:pPr>
      <w:r w:rsidRPr="003D6AE0">
        <w:rPr>
          <w:rFonts w:ascii="Avenir Next LT Pro" w:hAnsi="Avenir Next LT Pro"/>
          <w:b/>
          <w:bCs/>
          <w:kern w:val="0"/>
          <w:sz w:val="20"/>
          <w:szCs w:val="20"/>
          <w14:ligatures w14:val="none"/>
        </w:rPr>
        <w:t>To receive:</w:t>
      </w:r>
      <w:r w:rsidRPr="003D6AE0">
        <w:rPr>
          <w:rFonts w:ascii="Avenir Next LT Pro" w:hAnsi="Avenir Next LT Pro"/>
          <w:kern w:val="0"/>
          <w:sz w:val="20"/>
          <w:szCs w:val="20"/>
          <w14:ligatures w14:val="none"/>
        </w:rPr>
        <w:br/>
        <w:t xml:space="preserve">a. </w:t>
      </w:r>
      <w:r w:rsidRPr="003D6AE0">
        <w:rPr>
          <w:rFonts w:ascii="Avenir Next LT Pro" w:hAnsi="Avenir Next LT Pro"/>
          <w:kern w:val="0"/>
          <w:sz w:val="20"/>
          <w:szCs w:val="20"/>
          <w14:ligatures w14:val="none"/>
        </w:rPr>
        <w:tab/>
        <w:t>Questions or comments from members of the public limited to 10 minutes.</w:t>
      </w:r>
    </w:p>
    <w:p w14:paraId="56CA5D0B" w14:textId="77777777" w:rsidR="007B3203" w:rsidRPr="007B3203" w:rsidRDefault="007B3203" w:rsidP="003D6AE0">
      <w:pPr>
        <w:spacing w:after="0" w:line="240" w:lineRule="auto"/>
        <w:ind w:left="720"/>
        <w:contextualSpacing/>
        <w:rPr>
          <w:rFonts w:ascii="Avenir Next LT Pro" w:hAnsi="Avenir Next LT Pro"/>
          <w:color w:val="EE0000"/>
          <w:kern w:val="0"/>
          <w:sz w:val="20"/>
          <w:szCs w:val="20"/>
          <w14:ligatures w14:val="none"/>
        </w:rPr>
      </w:pPr>
    </w:p>
    <w:p w14:paraId="0932593D" w14:textId="50A92F64" w:rsidR="007B3203" w:rsidRPr="003D6AE0" w:rsidRDefault="007B3203" w:rsidP="003D6AE0">
      <w:pPr>
        <w:spacing w:after="0" w:line="240" w:lineRule="auto"/>
        <w:ind w:left="360"/>
        <w:rPr>
          <w:rFonts w:ascii="Avenir Next LT Pro" w:hAnsi="Avenir Next LT Pro"/>
          <w:kern w:val="0"/>
          <w:sz w:val="20"/>
          <w:szCs w:val="20"/>
          <w14:ligatures w14:val="none"/>
        </w:rPr>
      </w:pPr>
      <w:r w:rsidRPr="003D6AE0">
        <w:rPr>
          <w:rFonts w:ascii="Avenir Next LT Pro" w:hAnsi="Avenir Next LT Pro"/>
          <w:kern w:val="0"/>
          <w:sz w:val="20"/>
          <w:szCs w:val="20"/>
          <w14:ligatures w14:val="none"/>
        </w:rPr>
        <w:t>b.</w:t>
      </w:r>
      <w:r w:rsidRPr="003D6AE0">
        <w:rPr>
          <w:rFonts w:ascii="Avenir Next LT Pro" w:hAnsi="Avenir Next LT Pro"/>
          <w:kern w:val="0"/>
          <w:sz w:val="20"/>
          <w:szCs w:val="20"/>
          <w14:ligatures w14:val="none"/>
        </w:rPr>
        <w:tab/>
        <w:t>Representations from any member who has declared a personal interest.</w:t>
      </w:r>
    </w:p>
    <w:p w14:paraId="7D016673" w14:textId="77777777" w:rsidR="007B3203" w:rsidRPr="007B3203" w:rsidRDefault="007B3203" w:rsidP="003D6AE0">
      <w:pPr>
        <w:spacing w:after="0" w:line="240" w:lineRule="auto"/>
        <w:ind w:left="720"/>
        <w:contextualSpacing/>
        <w:rPr>
          <w:rFonts w:ascii="Avenir Next LT Pro" w:hAnsi="Avenir Next LT Pro"/>
          <w:i/>
          <w:iCs/>
          <w:color w:val="000000" w:themeColor="text1"/>
          <w:kern w:val="0"/>
          <w:sz w:val="20"/>
          <w:szCs w:val="20"/>
          <w14:ligatures w14:val="none"/>
        </w:rPr>
      </w:pPr>
    </w:p>
    <w:p w14:paraId="200F8C60" w14:textId="5E1B079B" w:rsidR="007B3203" w:rsidRPr="003D6AE0" w:rsidRDefault="007B3203" w:rsidP="003D6AE0">
      <w:pPr>
        <w:spacing w:after="0" w:line="240" w:lineRule="auto"/>
        <w:ind w:left="360"/>
        <w:rPr>
          <w:rFonts w:ascii="Avenir Next LT Pro" w:hAnsi="Avenir Next LT Pro"/>
          <w:kern w:val="0"/>
          <w:sz w:val="20"/>
          <w:szCs w:val="20"/>
          <w14:ligatures w14:val="none"/>
        </w:rPr>
      </w:pPr>
      <w:r w:rsidRPr="003D6AE0">
        <w:rPr>
          <w:rFonts w:ascii="Avenir Next LT Pro" w:hAnsi="Avenir Next LT Pro"/>
          <w:kern w:val="0"/>
          <w:sz w:val="20"/>
          <w:szCs w:val="20"/>
          <w14:ligatures w14:val="none"/>
        </w:rPr>
        <w:t xml:space="preserve">c. </w:t>
      </w:r>
      <w:r w:rsidRPr="003D6AE0">
        <w:rPr>
          <w:rFonts w:ascii="Avenir Next LT Pro" w:hAnsi="Avenir Next LT Pro"/>
          <w:kern w:val="0"/>
          <w:sz w:val="20"/>
          <w:szCs w:val="20"/>
          <w14:ligatures w14:val="none"/>
        </w:rPr>
        <w:tab/>
        <w:t xml:space="preserve">Report from Cllr. Carolyne Culver, West Berkshire Council. </w:t>
      </w:r>
    </w:p>
    <w:p w14:paraId="135BDD28" w14:textId="77777777" w:rsidR="007B3203" w:rsidRDefault="007B3203" w:rsidP="003D6AE0">
      <w:pPr>
        <w:spacing w:after="0" w:line="240" w:lineRule="auto"/>
        <w:ind w:left="720"/>
        <w:rPr>
          <w:rFonts w:ascii="Avenir Next LT Pro" w:hAnsi="Avenir Next LT Pro"/>
          <w:kern w:val="0"/>
          <w:sz w:val="20"/>
          <w:szCs w:val="20"/>
          <w14:ligatures w14:val="none"/>
        </w:rPr>
      </w:pPr>
    </w:p>
    <w:p w14:paraId="617F9436" w14:textId="1A1A1B0F" w:rsidR="007B3203" w:rsidRPr="003D6AE0" w:rsidRDefault="007B3203" w:rsidP="003D6AE0">
      <w:pPr>
        <w:spacing w:after="0" w:line="240" w:lineRule="auto"/>
        <w:ind w:left="360"/>
        <w:rPr>
          <w:rFonts w:ascii="Avenir Next LT Pro" w:hAnsi="Avenir Next LT Pro" w:cs="Calibri"/>
          <w:kern w:val="0"/>
          <w:sz w:val="20"/>
          <w:szCs w:val="20"/>
          <w14:ligatures w14:val="none"/>
        </w:rPr>
      </w:pPr>
      <w:r w:rsidRPr="003D6AE0">
        <w:rPr>
          <w:rFonts w:ascii="Avenir Next LT Pro" w:hAnsi="Avenir Next LT Pro"/>
          <w:kern w:val="0"/>
          <w:sz w:val="20"/>
          <w:szCs w:val="20"/>
          <w14:ligatures w14:val="none"/>
        </w:rPr>
        <w:t xml:space="preserve">d.   </w:t>
      </w:r>
      <w:r w:rsidR="00EC75B2" w:rsidRPr="003D6AE0">
        <w:rPr>
          <w:rFonts w:ascii="Avenir Next LT Pro" w:hAnsi="Avenir Next LT Pro" w:cs="Calibri"/>
          <w:sz w:val="20"/>
          <w:szCs w:val="20"/>
        </w:rPr>
        <w:t>Discussion with Thea Dancer (Project Groundwater) regarding support and guidance for the Parish Council’s flood plans.</w:t>
      </w:r>
    </w:p>
    <w:p w14:paraId="408BBCC5" w14:textId="77777777" w:rsidR="007B3203" w:rsidRPr="00EC75B2" w:rsidRDefault="007B3203" w:rsidP="003D6AE0">
      <w:pPr>
        <w:spacing w:after="0" w:line="240" w:lineRule="auto"/>
        <w:ind w:left="720"/>
        <w:rPr>
          <w:rFonts w:ascii="Calibri" w:hAnsi="Calibri" w:cs="Calibri"/>
          <w:kern w:val="0"/>
          <w:sz w:val="22"/>
          <w:szCs w:val="22"/>
          <w14:ligatures w14:val="none"/>
        </w:rPr>
      </w:pPr>
    </w:p>
    <w:p w14:paraId="608D75E6" w14:textId="77777777" w:rsidR="007B3203" w:rsidRPr="003D6AE0" w:rsidRDefault="007B3203" w:rsidP="003D6AE0">
      <w:pPr>
        <w:spacing w:after="0" w:line="240" w:lineRule="auto"/>
        <w:rPr>
          <w:rFonts w:ascii="Avenir Next LT Pro" w:hAnsi="Avenir Next LT Pro"/>
          <w:kern w:val="0"/>
          <w:sz w:val="20"/>
          <w:szCs w:val="20"/>
          <w14:ligatures w14:val="none"/>
        </w:rPr>
      </w:pPr>
    </w:p>
    <w:p w14:paraId="2DF0DB89" w14:textId="275E4114" w:rsidR="007B3203" w:rsidRPr="007B3203" w:rsidRDefault="007B3203" w:rsidP="007B3203">
      <w:pPr>
        <w:numPr>
          <w:ilvl w:val="0"/>
          <w:numId w:val="1"/>
        </w:numPr>
        <w:spacing w:after="0" w:line="240" w:lineRule="auto"/>
        <w:contextualSpacing/>
        <w:rPr>
          <w:rFonts w:ascii="Avenir Next LT Pro" w:hAnsi="Avenir Next LT Pro"/>
          <w:kern w:val="0"/>
          <w:sz w:val="20"/>
          <w:szCs w:val="20"/>
          <w14:ligatures w14:val="none"/>
        </w:rPr>
      </w:pPr>
      <w:r w:rsidRPr="007B3203">
        <w:rPr>
          <w:rFonts w:ascii="Avenir Next LT Pro" w:hAnsi="Avenir Next LT Pro"/>
          <w:b/>
          <w:bCs/>
          <w:kern w:val="0"/>
          <w:sz w:val="20"/>
          <w:szCs w:val="20"/>
          <w14:ligatures w14:val="none"/>
        </w:rPr>
        <w:t>To approve</w:t>
      </w:r>
      <w:r w:rsidRPr="007B3203">
        <w:rPr>
          <w:rFonts w:ascii="Avenir Next LT Pro" w:hAnsi="Avenir Next LT Pro"/>
          <w:kern w:val="0"/>
          <w:sz w:val="20"/>
          <w:szCs w:val="20"/>
          <w14:ligatures w14:val="none"/>
        </w:rPr>
        <w:t xml:space="preserve"> the minutes of the Parish Council meeting as a true and accurate record, held on</w:t>
      </w:r>
      <w:r w:rsidR="00EC75B2">
        <w:rPr>
          <w:rFonts w:ascii="Avenir Next LT Pro" w:hAnsi="Avenir Next LT Pro"/>
          <w:kern w:val="0"/>
          <w:sz w:val="20"/>
          <w:szCs w:val="20"/>
          <w14:ligatures w14:val="none"/>
        </w:rPr>
        <w:t xml:space="preserve"> 8</w:t>
      </w:r>
      <w:r w:rsidR="00EC75B2" w:rsidRPr="00EC75B2">
        <w:rPr>
          <w:rFonts w:ascii="Avenir Next LT Pro" w:hAnsi="Avenir Next LT Pro"/>
          <w:kern w:val="0"/>
          <w:sz w:val="20"/>
          <w:szCs w:val="20"/>
          <w:vertAlign w:val="superscript"/>
          <w14:ligatures w14:val="none"/>
        </w:rPr>
        <w:t>th</w:t>
      </w:r>
      <w:r w:rsidR="00EC75B2">
        <w:rPr>
          <w:rFonts w:ascii="Avenir Next LT Pro" w:hAnsi="Avenir Next LT Pro"/>
          <w:kern w:val="0"/>
          <w:sz w:val="20"/>
          <w:szCs w:val="20"/>
          <w14:ligatures w14:val="none"/>
        </w:rPr>
        <w:t xml:space="preserve"> September 2026</w:t>
      </w:r>
    </w:p>
    <w:p w14:paraId="17DD7850" w14:textId="77777777" w:rsidR="007B3203" w:rsidRPr="007B3203" w:rsidRDefault="007B3203" w:rsidP="007B3203">
      <w:pPr>
        <w:spacing w:after="0" w:line="240" w:lineRule="auto"/>
        <w:contextualSpacing/>
        <w:rPr>
          <w:rFonts w:ascii="Avenir Next LT Pro Light" w:hAnsi="Avenir Next LT Pro Light"/>
          <w:kern w:val="0"/>
          <w:sz w:val="20"/>
          <w:szCs w:val="20"/>
          <w14:ligatures w14:val="none"/>
        </w:rPr>
      </w:pPr>
    </w:p>
    <w:p w14:paraId="63EDB818" w14:textId="77777777" w:rsidR="00EC75B2" w:rsidRPr="00EC75B2" w:rsidRDefault="007B3203" w:rsidP="00EC75B2">
      <w:pPr>
        <w:numPr>
          <w:ilvl w:val="0"/>
          <w:numId w:val="1"/>
        </w:numPr>
        <w:spacing w:after="0" w:line="240" w:lineRule="auto"/>
        <w:contextualSpacing/>
        <w:rPr>
          <w:rFonts w:ascii="Avenir Next LT Pro" w:hAnsi="Avenir Next LT Pro"/>
          <w:b/>
          <w:bCs/>
          <w:kern w:val="0"/>
          <w:sz w:val="20"/>
          <w:szCs w:val="20"/>
          <w14:ligatures w14:val="none"/>
        </w:rPr>
      </w:pPr>
      <w:r w:rsidRPr="007B3203">
        <w:rPr>
          <w:rFonts w:ascii="Avenir Next LT Pro" w:eastAsia="Times New Roman" w:hAnsi="Avenir Next LT Pro" w:cs="Times New Roman"/>
          <w:b/>
          <w:bCs/>
          <w:kern w:val="0"/>
          <w:sz w:val="20"/>
          <w:szCs w:val="20"/>
          <w:lang w:eastAsia="en-GB"/>
          <w14:ligatures w14:val="none"/>
        </w:rPr>
        <w:t xml:space="preserve">Items for Discussion – </w:t>
      </w:r>
    </w:p>
    <w:p w14:paraId="1A2E9230" w14:textId="77777777" w:rsidR="00EC75B2" w:rsidRDefault="00EC75B2" w:rsidP="003D6AE0">
      <w:pPr>
        <w:spacing w:line="240" w:lineRule="auto"/>
        <w:rPr>
          <w:rFonts w:ascii="Avenir Next LT Pro" w:hAnsi="Avenir Next LT Pro"/>
          <w:sz w:val="20"/>
          <w:szCs w:val="20"/>
        </w:rPr>
      </w:pPr>
    </w:p>
    <w:p w14:paraId="2DFCB2BA" w14:textId="648996D7" w:rsidR="003D6AE0" w:rsidRPr="003D6AE0" w:rsidRDefault="003D6AE0" w:rsidP="003D6AE0">
      <w:pPr>
        <w:spacing w:line="240" w:lineRule="auto"/>
        <w:rPr>
          <w:rFonts w:ascii="Avenir Next LT Pro" w:hAnsi="Avenir Next LT Pro"/>
          <w:sz w:val="20"/>
          <w:szCs w:val="20"/>
        </w:rPr>
        <w:sectPr w:rsidR="003D6AE0" w:rsidRPr="003D6AE0" w:rsidSect="007B3203">
          <w:pgSz w:w="11906" w:h="16838"/>
          <w:pgMar w:top="1440" w:right="1440" w:bottom="1440" w:left="1440" w:header="708" w:footer="708" w:gutter="0"/>
          <w:pgBorders w:offsetFrom="page">
            <w:top w:val="single" w:sz="4" w:space="24" w:color="0070C0"/>
            <w:left w:val="single" w:sz="4" w:space="24" w:color="0070C0"/>
            <w:bottom w:val="single" w:sz="4" w:space="24" w:color="0070C0"/>
            <w:right w:val="single" w:sz="4" w:space="24" w:color="0070C0"/>
          </w:pgBorders>
          <w:cols w:space="708"/>
          <w:docGrid w:linePitch="360"/>
        </w:sectPr>
      </w:pPr>
    </w:p>
    <w:p w14:paraId="52848C17" w14:textId="5F8FB0A8" w:rsidR="00EC75B2" w:rsidRPr="003D6AE0" w:rsidRDefault="00EC75B2" w:rsidP="003D6AE0">
      <w:pPr>
        <w:pStyle w:val="ListParagraph"/>
        <w:numPr>
          <w:ilvl w:val="0"/>
          <w:numId w:val="11"/>
        </w:numPr>
        <w:spacing w:line="240" w:lineRule="auto"/>
        <w:rPr>
          <w:rFonts w:ascii="Avenir Next LT Pro" w:hAnsi="Avenir Next LT Pro"/>
          <w:b/>
          <w:bCs/>
          <w:kern w:val="0"/>
          <w:sz w:val="20"/>
          <w:szCs w:val="20"/>
          <w14:ligatures w14:val="none"/>
        </w:rPr>
      </w:pPr>
      <w:r w:rsidRPr="003D6AE0">
        <w:rPr>
          <w:rStyle w:val="Strong"/>
          <w:rFonts w:ascii="Avenir Next LT Pro" w:hAnsi="Avenir Next LT Pro"/>
          <w:sz w:val="20"/>
          <w:szCs w:val="20"/>
        </w:rPr>
        <w:t>Graffiti</w:t>
      </w:r>
      <w:r w:rsidRPr="003D6AE0">
        <w:rPr>
          <w:rFonts w:ascii="Avenir Next LT Pro" w:hAnsi="Avenir Next LT Pro"/>
          <w:sz w:val="20"/>
          <w:szCs w:val="20"/>
        </w:rPr>
        <w:t xml:space="preserve"> – Update following the report to National Highways; discuss expected timescales for                    removal and alternative options if necessary.</w:t>
      </w:r>
    </w:p>
    <w:p w14:paraId="41FF1ED4" w14:textId="6EC41F34" w:rsidR="00EC75B2" w:rsidRPr="00EC75B2" w:rsidRDefault="00EC75B2" w:rsidP="003D6AE0">
      <w:pPr>
        <w:pStyle w:val="NormalWeb"/>
        <w:numPr>
          <w:ilvl w:val="0"/>
          <w:numId w:val="11"/>
        </w:numPr>
        <w:spacing w:before="0" w:beforeAutospacing="0" w:after="160" w:afterAutospacing="0"/>
        <w:rPr>
          <w:rFonts w:ascii="Avenir Next LT Pro" w:hAnsi="Avenir Next LT Pro"/>
          <w:sz w:val="20"/>
          <w:szCs w:val="20"/>
        </w:rPr>
      </w:pPr>
      <w:r w:rsidRPr="00EC75B2">
        <w:rPr>
          <w:rStyle w:val="Strong"/>
          <w:rFonts w:ascii="Avenir Next LT Pro" w:hAnsi="Avenir Next LT Pro"/>
          <w:sz w:val="20"/>
          <w:szCs w:val="20"/>
        </w:rPr>
        <w:t>Crown and Horns</w:t>
      </w:r>
      <w:r w:rsidRPr="00EC75B2">
        <w:rPr>
          <w:rFonts w:ascii="Avenir Next LT Pro" w:hAnsi="Avenir Next LT Pro"/>
          <w:sz w:val="20"/>
          <w:szCs w:val="20"/>
        </w:rPr>
        <w:t xml:space="preserve"> – Discuss the recent advertisement for sale and the possibility of registering the property as an Asset of Community Value (ACV).</w:t>
      </w:r>
    </w:p>
    <w:p w14:paraId="734E8800" w14:textId="74EDF211" w:rsidR="00EC75B2" w:rsidRPr="00EC75B2" w:rsidRDefault="00EC75B2" w:rsidP="003D6AE0">
      <w:pPr>
        <w:pStyle w:val="NormalWeb"/>
        <w:numPr>
          <w:ilvl w:val="0"/>
          <w:numId w:val="11"/>
        </w:numPr>
        <w:spacing w:before="0" w:beforeAutospacing="0" w:after="160" w:afterAutospacing="0"/>
        <w:rPr>
          <w:rFonts w:ascii="Avenir Next LT Pro" w:hAnsi="Avenir Next LT Pro"/>
          <w:sz w:val="20"/>
          <w:szCs w:val="20"/>
        </w:rPr>
      </w:pPr>
      <w:r w:rsidRPr="00EC75B2">
        <w:rPr>
          <w:rStyle w:val="Strong"/>
          <w:rFonts w:ascii="Avenir Next LT Pro" w:hAnsi="Avenir Next LT Pro"/>
          <w:sz w:val="20"/>
          <w:szCs w:val="20"/>
        </w:rPr>
        <w:t>Village Newsletter</w:t>
      </w:r>
      <w:r w:rsidRPr="00EC75B2">
        <w:rPr>
          <w:rFonts w:ascii="Avenir Next LT Pro" w:hAnsi="Avenir Next LT Pro"/>
          <w:sz w:val="20"/>
          <w:szCs w:val="20"/>
        </w:rPr>
        <w:t xml:space="preserve"> – Discuss ongoing production costs and future arrangements.</w:t>
      </w:r>
    </w:p>
    <w:p w14:paraId="26C451CD" w14:textId="676C70D5" w:rsidR="00EC75B2" w:rsidRDefault="00EC75B2" w:rsidP="003D6AE0">
      <w:pPr>
        <w:pStyle w:val="NormalWeb"/>
        <w:numPr>
          <w:ilvl w:val="0"/>
          <w:numId w:val="11"/>
        </w:numPr>
        <w:spacing w:before="0" w:beforeAutospacing="0" w:after="160" w:afterAutospacing="0"/>
        <w:rPr>
          <w:rFonts w:ascii="Avenir Next LT Pro" w:hAnsi="Avenir Next LT Pro"/>
          <w:sz w:val="20"/>
          <w:szCs w:val="20"/>
        </w:rPr>
      </w:pPr>
      <w:r w:rsidRPr="00EC75B2">
        <w:rPr>
          <w:rStyle w:val="Strong"/>
          <w:rFonts w:ascii="Avenir Next LT Pro" w:hAnsi="Avenir Next LT Pro"/>
          <w:sz w:val="20"/>
          <w:szCs w:val="20"/>
        </w:rPr>
        <w:t>Generators</w:t>
      </w:r>
      <w:r w:rsidRPr="00EC75B2">
        <w:rPr>
          <w:rFonts w:ascii="Avenir Next LT Pro" w:hAnsi="Avenir Next LT Pro"/>
          <w:sz w:val="20"/>
          <w:szCs w:val="20"/>
        </w:rPr>
        <w:t xml:space="preserve"> – Discuss the ongoing need for the village generators, whether they should be retained and the associated servicing costs.</w:t>
      </w:r>
    </w:p>
    <w:p w14:paraId="6E88DF41" w14:textId="2537F2B0" w:rsidR="002578CB" w:rsidRPr="002578CB" w:rsidRDefault="00487D7B" w:rsidP="00105A57">
      <w:pPr>
        <w:pStyle w:val="NormalWeb"/>
        <w:numPr>
          <w:ilvl w:val="0"/>
          <w:numId w:val="11"/>
        </w:numPr>
        <w:spacing w:before="0" w:beforeAutospacing="0" w:after="160" w:afterAutospacing="0"/>
        <w:rPr>
          <w:rFonts w:ascii="Avenir Next LT Pro" w:hAnsi="Avenir Next LT Pro"/>
          <w:sz w:val="20"/>
          <w:szCs w:val="20"/>
        </w:rPr>
      </w:pPr>
      <w:r>
        <w:rPr>
          <w:rStyle w:val="Strong"/>
          <w:rFonts w:ascii="Avenir Next LT Pro" w:hAnsi="Avenir Next LT Pro"/>
          <w:sz w:val="20"/>
          <w:szCs w:val="20"/>
        </w:rPr>
        <w:t xml:space="preserve">Internal Audit </w:t>
      </w:r>
      <w:r w:rsidR="00843C58">
        <w:t>–</w:t>
      </w:r>
      <w:r>
        <w:rPr>
          <w:rFonts w:ascii="Avenir Next LT Pro" w:hAnsi="Avenir Next LT Pro"/>
          <w:sz w:val="20"/>
          <w:szCs w:val="20"/>
        </w:rPr>
        <w:t xml:space="preserve"> </w:t>
      </w:r>
      <w:r w:rsidR="00843C58">
        <w:rPr>
          <w:rFonts w:ascii="Avenir Next LT Pro" w:hAnsi="Avenir Next LT Pro" w:cs="Arial"/>
          <w:color w:val="000000"/>
          <w:sz w:val="20"/>
          <w:szCs w:val="20"/>
        </w:rPr>
        <w:t>Review t</w:t>
      </w:r>
      <w:r w:rsidR="00392CAB" w:rsidRPr="00392CAB">
        <w:rPr>
          <w:rFonts w:ascii="Avenir Next LT Pro" w:hAnsi="Avenir Next LT Pro" w:cs="Arial"/>
          <w:color w:val="000000"/>
          <w:sz w:val="20"/>
          <w:szCs w:val="20"/>
        </w:rPr>
        <w:t xml:space="preserve">he feedback from our internal auditors 2024/2025 audit and consider any actions required – </w:t>
      </w:r>
      <w:r w:rsidR="00392CAB">
        <w:rPr>
          <w:rFonts w:ascii="Avenir Next LT Pro" w:hAnsi="Avenir Next LT Pro" w:cs="Arial"/>
          <w:color w:val="000000"/>
          <w:sz w:val="20"/>
          <w:szCs w:val="20"/>
        </w:rPr>
        <w:t>s</w:t>
      </w:r>
      <w:r w:rsidR="00392CAB" w:rsidRPr="00392CAB">
        <w:rPr>
          <w:rFonts w:ascii="Avenir Next LT Pro" w:hAnsi="Avenir Next LT Pro" w:cs="Arial"/>
          <w:color w:val="000000"/>
          <w:sz w:val="20"/>
          <w:szCs w:val="20"/>
        </w:rPr>
        <w:t>ee the full internal audit report</w:t>
      </w:r>
      <w:r w:rsidR="00392CAB">
        <w:rPr>
          <w:rFonts w:ascii="Arial" w:hAnsi="Arial" w:cs="Arial"/>
          <w:color w:val="000000"/>
          <w:sz w:val="20"/>
          <w:szCs w:val="20"/>
        </w:rPr>
        <w:t>.</w:t>
      </w:r>
    </w:p>
    <w:p w14:paraId="2C2DAF89" w14:textId="3E48D350" w:rsidR="00392CAB" w:rsidRPr="002578CB" w:rsidRDefault="00392CAB" w:rsidP="00105A57">
      <w:pPr>
        <w:pStyle w:val="NormalWeb"/>
        <w:numPr>
          <w:ilvl w:val="0"/>
          <w:numId w:val="11"/>
        </w:numPr>
        <w:spacing w:before="0" w:beforeAutospacing="0" w:after="160" w:afterAutospacing="0"/>
        <w:rPr>
          <w:rFonts w:ascii="Avenir Next LT Pro" w:hAnsi="Avenir Next LT Pro"/>
          <w:sz w:val="20"/>
          <w:szCs w:val="20"/>
        </w:rPr>
      </w:pPr>
      <w:r w:rsidRPr="002578CB">
        <w:rPr>
          <w:rStyle w:val="Strong"/>
          <w:rFonts w:ascii="Avenir Next LT Pro" w:hAnsi="Avenir Next LT Pro"/>
          <w:sz w:val="20"/>
          <w:szCs w:val="20"/>
        </w:rPr>
        <w:t xml:space="preserve">Village Trees </w:t>
      </w:r>
      <w:r w:rsidR="00225E38">
        <w:t>–</w:t>
      </w:r>
      <w:r w:rsidRPr="002578CB">
        <w:rPr>
          <w:rFonts w:ascii="Avenir Next LT Pro" w:hAnsi="Avenir Next LT Pro"/>
          <w:sz w:val="20"/>
          <w:szCs w:val="20"/>
        </w:rPr>
        <w:t xml:space="preserve"> </w:t>
      </w:r>
      <w:r w:rsidR="00225E38" w:rsidRPr="00B346F6">
        <w:rPr>
          <w:rFonts w:ascii="Avenir Next LT Pro" w:hAnsi="Avenir Next LT Pro"/>
          <w:sz w:val="20"/>
          <w:szCs w:val="20"/>
        </w:rPr>
        <w:t xml:space="preserve">The village has been awarded </w:t>
      </w:r>
      <w:r w:rsidR="005454DA" w:rsidRPr="00B346F6">
        <w:rPr>
          <w:rFonts w:ascii="Avenir Next LT Pro" w:hAnsi="Avenir Next LT Pro"/>
          <w:sz w:val="20"/>
          <w:szCs w:val="20"/>
        </w:rPr>
        <w:t>6</w:t>
      </w:r>
      <w:r w:rsidR="006140B3" w:rsidRPr="00B346F6">
        <w:rPr>
          <w:rFonts w:ascii="Avenir Next LT Pro" w:hAnsi="Avenir Next LT Pro"/>
          <w:sz w:val="20"/>
          <w:szCs w:val="20"/>
        </w:rPr>
        <w:t xml:space="preserve"> </w:t>
      </w:r>
      <w:r w:rsidR="005454DA" w:rsidRPr="00B346F6">
        <w:rPr>
          <w:rFonts w:ascii="Avenir Next LT Pro" w:hAnsi="Avenir Next LT Pro"/>
          <w:color w:val="000000"/>
          <w:sz w:val="20"/>
          <w:szCs w:val="20"/>
        </w:rPr>
        <w:t>l</w:t>
      </w:r>
      <w:r w:rsidR="00105A57" w:rsidRPr="00B346F6">
        <w:rPr>
          <w:rFonts w:ascii="Avenir Next LT Pro" w:hAnsi="Avenir Next LT Pro"/>
          <w:color w:val="000000"/>
          <w:sz w:val="20"/>
          <w:szCs w:val="20"/>
        </w:rPr>
        <w:t xml:space="preserve">arge </w:t>
      </w:r>
      <w:r w:rsidR="005454DA" w:rsidRPr="00B346F6">
        <w:rPr>
          <w:rFonts w:ascii="Avenir Next LT Pro" w:hAnsi="Avenir Next LT Pro"/>
          <w:color w:val="000000"/>
          <w:sz w:val="20"/>
          <w:szCs w:val="20"/>
        </w:rPr>
        <w:t>t</w:t>
      </w:r>
      <w:r w:rsidR="00105A57" w:rsidRPr="00B346F6">
        <w:rPr>
          <w:rFonts w:ascii="Avenir Next LT Pro" w:hAnsi="Avenir Next LT Pro"/>
          <w:color w:val="000000"/>
          <w:sz w:val="20"/>
          <w:szCs w:val="20"/>
        </w:rPr>
        <w:t>ree</w:t>
      </w:r>
      <w:r w:rsidR="006140B3" w:rsidRPr="00B346F6">
        <w:rPr>
          <w:rFonts w:ascii="Avenir Next LT Pro" w:hAnsi="Avenir Next LT Pro"/>
          <w:color w:val="000000"/>
          <w:sz w:val="20"/>
          <w:szCs w:val="20"/>
        </w:rPr>
        <w:t xml:space="preserve">s, 6 </w:t>
      </w:r>
      <w:r w:rsidR="005454DA" w:rsidRPr="00B346F6">
        <w:rPr>
          <w:rFonts w:ascii="Avenir Next LT Pro" w:hAnsi="Avenir Next LT Pro"/>
          <w:color w:val="000000"/>
          <w:sz w:val="20"/>
          <w:szCs w:val="20"/>
        </w:rPr>
        <w:t>s</w:t>
      </w:r>
      <w:r w:rsidR="00105A57" w:rsidRPr="00B346F6">
        <w:rPr>
          <w:rFonts w:ascii="Avenir Next LT Pro" w:hAnsi="Avenir Next LT Pro"/>
          <w:color w:val="000000"/>
          <w:sz w:val="20"/>
          <w:szCs w:val="20"/>
        </w:rPr>
        <w:t xml:space="preserve">mall </w:t>
      </w:r>
      <w:r w:rsidR="005454DA" w:rsidRPr="00B346F6">
        <w:rPr>
          <w:rFonts w:ascii="Avenir Next LT Pro" w:hAnsi="Avenir Next LT Pro"/>
          <w:color w:val="000000"/>
          <w:sz w:val="20"/>
          <w:szCs w:val="20"/>
        </w:rPr>
        <w:t>t</w:t>
      </w:r>
      <w:r w:rsidR="00105A57" w:rsidRPr="00B346F6">
        <w:rPr>
          <w:rFonts w:ascii="Avenir Next LT Pro" w:hAnsi="Avenir Next LT Pro"/>
          <w:color w:val="000000"/>
          <w:sz w:val="20"/>
          <w:szCs w:val="20"/>
        </w:rPr>
        <w:t>ree</w:t>
      </w:r>
      <w:r w:rsidR="006140B3" w:rsidRPr="00B346F6">
        <w:rPr>
          <w:rFonts w:ascii="Avenir Next LT Pro" w:hAnsi="Avenir Next LT Pro"/>
          <w:color w:val="000000"/>
          <w:sz w:val="20"/>
          <w:szCs w:val="20"/>
        </w:rPr>
        <w:t>s</w:t>
      </w:r>
      <w:r w:rsidR="00105A57" w:rsidRPr="00B346F6">
        <w:rPr>
          <w:rFonts w:ascii="Avenir Next LT Pro" w:hAnsi="Avenir Next LT Pro"/>
          <w:color w:val="000000"/>
          <w:sz w:val="20"/>
          <w:szCs w:val="20"/>
        </w:rPr>
        <w:t xml:space="preserve">, </w:t>
      </w:r>
      <w:r w:rsidR="006140B3" w:rsidRPr="00B346F6">
        <w:rPr>
          <w:rFonts w:ascii="Avenir Next LT Pro" w:hAnsi="Avenir Next LT Pro"/>
          <w:color w:val="000000"/>
          <w:sz w:val="20"/>
          <w:szCs w:val="20"/>
        </w:rPr>
        <w:t xml:space="preserve">10 </w:t>
      </w:r>
      <w:r w:rsidR="005454DA" w:rsidRPr="00B346F6">
        <w:rPr>
          <w:rFonts w:ascii="Avenir Next LT Pro" w:hAnsi="Avenir Next LT Pro"/>
          <w:color w:val="000000"/>
          <w:sz w:val="20"/>
          <w:szCs w:val="20"/>
        </w:rPr>
        <w:t>l</w:t>
      </w:r>
      <w:r w:rsidR="00105A57" w:rsidRPr="00B346F6">
        <w:rPr>
          <w:rFonts w:ascii="Avenir Next LT Pro" w:hAnsi="Avenir Next LT Pro"/>
          <w:color w:val="000000"/>
          <w:sz w:val="20"/>
          <w:szCs w:val="20"/>
        </w:rPr>
        <w:t xml:space="preserve">arge </w:t>
      </w:r>
      <w:r w:rsidR="005454DA" w:rsidRPr="00B346F6">
        <w:rPr>
          <w:rFonts w:ascii="Avenir Next LT Pro" w:hAnsi="Avenir Next LT Pro"/>
          <w:color w:val="000000"/>
          <w:sz w:val="20"/>
          <w:szCs w:val="20"/>
        </w:rPr>
        <w:t>h</w:t>
      </w:r>
      <w:r w:rsidR="00105A57" w:rsidRPr="00B346F6">
        <w:rPr>
          <w:rFonts w:ascii="Avenir Next LT Pro" w:hAnsi="Avenir Next LT Pro"/>
          <w:color w:val="000000"/>
          <w:sz w:val="20"/>
          <w:szCs w:val="20"/>
        </w:rPr>
        <w:t>edge</w:t>
      </w:r>
      <w:r w:rsidR="006140B3" w:rsidRPr="00B346F6">
        <w:rPr>
          <w:rFonts w:ascii="Avenir Next LT Pro" w:hAnsi="Avenir Next LT Pro"/>
          <w:color w:val="000000"/>
          <w:sz w:val="20"/>
          <w:szCs w:val="20"/>
        </w:rPr>
        <w:t>s</w:t>
      </w:r>
      <w:r w:rsidR="005454DA" w:rsidRPr="00B346F6">
        <w:rPr>
          <w:rFonts w:ascii="Avenir Next LT Pro" w:hAnsi="Avenir Next LT Pro"/>
          <w:color w:val="000000"/>
          <w:sz w:val="20"/>
          <w:szCs w:val="20"/>
        </w:rPr>
        <w:t xml:space="preserve"> and</w:t>
      </w:r>
      <w:r w:rsidR="006140B3" w:rsidRPr="00B346F6">
        <w:rPr>
          <w:rFonts w:ascii="Avenir Next LT Pro" w:hAnsi="Avenir Next LT Pro"/>
          <w:color w:val="000000"/>
          <w:sz w:val="20"/>
          <w:szCs w:val="20"/>
        </w:rPr>
        <w:t xml:space="preserve"> 10 </w:t>
      </w:r>
      <w:r w:rsidR="005454DA" w:rsidRPr="00B346F6">
        <w:rPr>
          <w:rFonts w:ascii="Avenir Next LT Pro" w:hAnsi="Avenir Next LT Pro"/>
          <w:color w:val="000000"/>
          <w:sz w:val="20"/>
          <w:szCs w:val="20"/>
        </w:rPr>
        <w:t>s</w:t>
      </w:r>
      <w:r w:rsidR="00105A57" w:rsidRPr="00B346F6">
        <w:rPr>
          <w:rFonts w:ascii="Avenir Next LT Pro" w:hAnsi="Avenir Next LT Pro"/>
          <w:color w:val="000000"/>
          <w:sz w:val="20"/>
          <w:szCs w:val="20"/>
        </w:rPr>
        <w:t xml:space="preserve">mall </w:t>
      </w:r>
      <w:r w:rsidR="005454DA" w:rsidRPr="00B346F6">
        <w:rPr>
          <w:rFonts w:ascii="Avenir Next LT Pro" w:hAnsi="Avenir Next LT Pro"/>
          <w:color w:val="000000"/>
          <w:sz w:val="20"/>
          <w:szCs w:val="20"/>
        </w:rPr>
        <w:t>h</w:t>
      </w:r>
      <w:r w:rsidR="00105A57" w:rsidRPr="00B346F6">
        <w:rPr>
          <w:rFonts w:ascii="Avenir Next LT Pro" w:hAnsi="Avenir Next LT Pro"/>
          <w:color w:val="000000"/>
          <w:sz w:val="20"/>
          <w:szCs w:val="20"/>
        </w:rPr>
        <w:t>edge</w:t>
      </w:r>
      <w:r w:rsidR="006140B3" w:rsidRPr="00B346F6">
        <w:rPr>
          <w:rFonts w:ascii="Avenir Next LT Pro" w:hAnsi="Avenir Next LT Pro"/>
          <w:color w:val="000000"/>
          <w:sz w:val="20"/>
          <w:szCs w:val="20"/>
        </w:rPr>
        <w:t xml:space="preserve">s by </w:t>
      </w:r>
      <w:r w:rsidR="005454DA" w:rsidRPr="00B346F6">
        <w:rPr>
          <w:rFonts w:ascii="Avenir Next LT Pro" w:hAnsi="Avenir Next LT Pro"/>
          <w:color w:val="000000"/>
          <w:sz w:val="20"/>
          <w:szCs w:val="20"/>
        </w:rPr>
        <w:t>Greenham Trust. Councillors</w:t>
      </w:r>
      <w:r w:rsidR="00105A57" w:rsidRPr="00B346F6">
        <w:rPr>
          <w:rFonts w:ascii="Avenir Next LT Pro" w:hAnsi="Avenir Next LT Pro"/>
          <w:color w:val="000000"/>
          <w:sz w:val="20"/>
          <w:szCs w:val="20"/>
        </w:rPr>
        <w:t xml:space="preserve"> </w:t>
      </w:r>
      <w:r w:rsidR="005454DA" w:rsidRPr="00B346F6">
        <w:rPr>
          <w:rFonts w:ascii="Avenir Next LT Pro" w:hAnsi="Avenir Next LT Pro"/>
          <w:color w:val="000000"/>
          <w:sz w:val="20"/>
          <w:szCs w:val="20"/>
        </w:rPr>
        <w:t>t</w:t>
      </w:r>
      <w:r w:rsidR="00105A57" w:rsidRPr="00B346F6">
        <w:rPr>
          <w:rFonts w:ascii="Avenir Next LT Pro" w:hAnsi="Avenir Next LT Pro"/>
          <w:color w:val="000000"/>
          <w:sz w:val="20"/>
          <w:szCs w:val="20"/>
        </w:rPr>
        <w:t xml:space="preserve">o decide where these trees will be planted and </w:t>
      </w:r>
      <w:r w:rsidR="00B346F6">
        <w:rPr>
          <w:rFonts w:ascii="Avenir Next LT Pro" w:hAnsi="Avenir Next LT Pro"/>
          <w:color w:val="000000"/>
          <w:sz w:val="20"/>
          <w:szCs w:val="20"/>
        </w:rPr>
        <w:t xml:space="preserve">suggestions to </w:t>
      </w:r>
      <w:r w:rsidR="00105A57" w:rsidRPr="00B346F6">
        <w:rPr>
          <w:rFonts w:ascii="Avenir Next LT Pro" w:hAnsi="Avenir Next LT Pro"/>
          <w:color w:val="000000"/>
          <w:sz w:val="20"/>
          <w:szCs w:val="20"/>
        </w:rPr>
        <w:t>organise volunteers .</w:t>
      </w:r>
      <w:r w:rsidR="00105A57" w:rsidRPr="002578CB">
        <w:rPr>
          <w:rFonts w:ascii="Avenir Next LT Pro" w:hAnsi="Avenir Next LT Pro"/>
          <w:color w:val="000000"/>
          <w:sz w:val="22"/>
          <w:szCs w:val="22"/>
        </w:rPr>
        <w:t xml:space="preserve"> </w:t>
      </w:r>
    </w:p>
    <w:p w14:paraId="52614D3B" w14:textId="77777777" w:rsidR="00300D95" w:rsidRPr="00EC75B2" w:rsidRDefault="00300D95" w:rsidP="00300D95">
      <w:pPr>
        <w:spacing w:line="240" w:lineRule="auto"/>
        <w:rPr>
          <w:rFonts w:ascii="Avenir Next LT Pro" w:hAnsi="Avenir Next LT Pro"/>
          <w:b/>
          <w:bCs/>
          <w:kern w:val="0"/>
          <w:sz w:val="20"/>
          <w:szCs w:val="20"/>
          <w14:ligatures w14:val="none"/>
        </w:rPr>
        <w:sectPr w:rsidR="00300D95" w:rsidRPr="00EC75B2" w:rsidSect="00EC75B2">
          <w:type w:val="continuous"/>
          <w:pgSz w:w="11906" w:h="16838"/>
          <w:pgMar w:top="1440" w:right="1080" w:bottom="1440" w:left="1080" w:header="708" w:footer="708" w:gutter="0"/>
          <w:pgBorders w:offsetFrom="page">
            <w:top w:val="single" w:sz="4" w:space="24" w:color="0070C0"/>
            <w:left w:val="single" w:sz="4" w:space="24" w:color="0070C0"/>
            <w:bottom w:val="single" w:sz="4" w:space="24" w:color="0070C0"/>
            <w:right w:val="single" w:sz="4" w:space="24" w:color="0070C0"/>
          </w:pgBorders>
          <w:cols w:space="720"/>
          <w:docGrid w:linePitch="360"/>
        </w:sectPr>
      </w:pPr>
    </w:p>
    <w:p w14:paraId="25F349EE" w14:textId="0241F36C" w:rsidR="00EC75B2" w:rsidRPr="003D6AE0" w:rsidRDefault="003D6AE0" w:rsidP="003D6AE0">
      <w:pPr>
        <w:pStyle w:val="ListParagraph"/>
        <w:numPr>
          <w:ilvl w:val="0"/>
          <w:numId w:val="1"/>
        </w:numPr>
        <w:spacing w:before="100" w:beforeAutospacing="1" w:line="240" w:lineRule="auto"/>
        <w:rPr>
          <w:rFonts w:ascii="Avenir Next LT Pro" w:hAnsi="Avenir Next LT Pro"/>
          <w:b/>
          <w:bCs/>
          <w:kern w:val="0"/>
          <w:sz w:val="20"/>
          <w:szCs w:val="20"/>
          <w14:ligatures w14:val="none"/>
        </w:rPr>
      </w:pPr>
      <w:r w:rsidRPr="003D6AE0">
        <w:rPr>
          <w:rFonts w:ascii="Avenir Next LT Pro" w:hAnsi="Avenir Next LT Pro"/>
          <w:b/>
          <w:bCs/>
          <w:kern w:val="0"/>
          <w:sz w:val="20"/>
          <w:szCs w:val="20"/>
          <w14:ligatures w14:val="none"/>
        </w:rPr>
        <w:lastRenderedPageBreak/>
        <w:t>To Receive updates</w:t>
      </w:r>
    </w:p>
    <w:p w14:paraId="4A7A7EE8" w14:textId="16EE9F65" w:rsidR="003D6AE0" w:rsidRPr="003D6AE0" w:rsidRDefault="003D6AE0" w:rsidP="003D6AE0">
      <w:pPr>
        <w:pStyle w:val="pdq2pgselectionanchorcontainer"/>
        <w:numPr>
          <w:ilvl w:val="0"/>
          <w:numId w:val="11"/>
        </w:numPr>
        <w:spacing w:after="160" w:afterAutospacing="0"/>
        <w:ind w:left="360"/>
        <w:rPr>
          <w:rFonts w:ascii="Avenir Next LT Pro" w:hAnsi="Avenir Next LT Pro"/>
          <w:sz w:val="20"/>
          <w:szCs w:val="20"/>
        </w:rPr>
      </w:pPr>
      <w:r w:rsidRPr="003D6AE0">
        <w:rPr>
          <w:rStyle w:val="Strong"/>
          <w:rFonts w:ascii="Avenir Next LT Pro" w:hAnsi="Avenir Next LT Pro"/>
          <w:sz w:val="20"/>
          <w:szCs w:val="20"/>
        </w:rPr>
        <w:t>Parish Plan</w:t>
      </w:r>
      <w:r w:rsidRPr="003D6AE0">
        <w:rPr>
          <w:rFonts w:ascii="Avenir Next LT Pro" w:hAnsi="Avenir Next LT Pro"/>
          <w:sz w:val="20"/>
          <w:szCs w:val="20"/>
        </w:rPr>
        <w:t xml:space="preserve"> – Discuss whether the Parish Plan review could be combined with the Village Newsletter flyer to gather residents' feedback.</w:t>
      </w:r>
    </w:p>
    <w:p w14:paraId="3B5817D8" w14:textId="77777777" w:rsidR="00565F1E" w:rsidRDefault="003D6AE0" w:rsidP="00565F1E">
      <w:pPr>
        <w:pStyle w:val="NormalWeb"/>
        <w:numPr>
          <w:ilvl w:val="0"/>
          <w:numId w:val="11"/>
        </w:numPr>
        <w:spacing w:after="160" w:afterAutospacing="0"/>
        <w:ind w:left="360"/>
        <w:rPr>
          <w:rFonts w:ascii="Avenir Next LT Pro" w:hAnsi="Avenir Next LT Pro"/>
          <w:sz w:val="20"/>
          <w:szCs w:val="20"/>
        </w:rPr>
      </w:pPr>
      <w:r w:rsidRPr="003D6AE0">
        <w:rPr>
          <w:rStyle w:val="Strong"/>
          <w:rFonts w:ascii="Avenir Next LT Pro" w:hAnsi="Avenir Next LT Pro"/>
          <w:sz w:val="20"/>
          <w:szCs w:val="20"/>
        </w:rPr>
        <w:t>Working Party Report</w:t>
      </w:r>
      <w:r w:rsidRPr="003D6AE0">
        <w:rPr>
          <w:rFonts w:ascii="Avenir Next LT Pro" w:hAnsi="Avenir Next LT Pro"/>
          <w:sz w:val="20"/>
          <w:szCs w:val="20"/>
        </w:rPr>
        <w:t xml:space="preserve"> – Receive an update from the Working Party.</w:t>
      </w:r>
    </w:p>
    <w:p w14:paraId="64B3CF53" w14:textId="74BAF90B" w:rsidR="00565F1E" w:rsidRPr="00565F1E" w:rsidRDefault="00565F1E" w:rsidP="00565F1E">
      <w:pPr>
        <w:pStyle w:val="NormalWeb"/>
        <w:numPr>
          <w:ilvl w:val="0"/>
          <w:numId w:val="11"/>
        </w:numPr>
        <w:spacing w:after="160" w:afterAutospacing="0"/>
        <w:ind w:left="360"/>
        <w:rPr>
          <w:rFonts w:ascii="Avenir Next LT Pro" w:hAnsi="Avenir Next LT Pro"/>
          <w:sz w:val="20"/>
          <w:szCs w:val="20"/>
        </w:rPr>
      </w:pPr>
      <w:r w:rsidRPr="00565F1E">
        <w:rPr>
          <w:rFonts w:ascii="Avenir Next LT Pro" w:hAnsi="Avenir Next LT Pro"/>
          <w:b/>
          <w:bCs/>
          <w:sz w:val="20"/>
          <w:szCs w:val="20"/>
        </w:rPr>
        <w:t>Emergency Plan</w:t>
      </w:r>
      <w:r w:rsidRPr="00565F1E">
        <w:rPr>
          <w:rFonts w:ascii="Avenir Next LT Pro" w:hAnsi="Avenir Next LT Pro"/>
          <w:sz w:val="20"/>
          <w:szCs w:val="20"/>
        </w:rPr>
        <w:t xml:space="preserve"> – Alan to give an update on the village emergency </w:t>
      </w:r>
      <w:r w:rsidR="00784998">
        <w:rPr>
          <w:rFonts w:ascii="Avenir Next LT Pro" w:hAnsi="Avenir Next LT Pro"/>
          <w:sz w:val="20"/>
          <w:szCs w:val="20"/>
        </w:rPr>
        <w:t>plan.</w:t>
      </w:r>
      <w:r w:rsidRPr="00565F1E">
        <w:rPr>
          <w:rFonts w:ascii="Avenir Next LT Pro" w:hAnsi="Avenir Next LT Pro"/>
          <w:sz w:val="20"/>
          <w:szCs w:val="20"/>
        </w:rPr>
        <w:t xml:space="preserve"> </w:t>
      </w:r>
    </w:p>
    <w:p w14:paraId="799CF891" w14:textId="4A2DFF28" w:rsidR="003D6AE0" w:rsidRPr="003D6AE0" w:rsidRDefault="003D6AE0" w:rsidP="003D6AE0">
      <w:pPr>
        <w:pStyle w:val="NormalWeb"/>
        <w:numPr>
          <w:ilvl w:val="0"/>
          <w:numId w:val="11"/>
        </w:numPr>
        <w:spacing w:after="160" w:afterAutospacing="0"/>
        <w:ind w:left="360"/>
        <w:rPr>
          <w:rFonts w:ascii="Avenir Next LT Pro" w:hAnsi="Avenir Next LT Pro"/>
          <w:sz w:val="20"/>
          <w:szCs w:val="20"/>
        </w:rPr>
      </w:pPr>
      <w:r w:rsidRPr="003D6AE0">
        <w:rPr>
          <w:rStyle w:val="Strong"/>
          <w:rFonts w:ascii="Avenir Next LT Pro" w:hAnsi="Avenir Next LT Pro"/>
          <w:sz w:val="20"/>
          <w:szCs w:val="20"/>
        </w:rPr>
        <w:t>Housing Needs Survey</w:t>
      </w:r>
      <w:r w:rsidRPr="003D6AE0">
        <w:rPr>
          <w:rFonts w:ascii="Avenir Next LT Pro" w:hAnsi="Avenir Next LT Pro"/>
          <w:sz w:val="20"/>
          <w:szCs w:val="20"/>
        </w:rPr>
        <w:t xml:space="preserve"> – The Clerk to investigate available options and report back to the Council.</w:t>
      </w:r>
    </w:p>
    <w:p w14:paraId="11ACC26D" w14:textId="6773A016" w:rsidR="007B3203" w:rsidRDefault="003D6AE0" w:rsidP="003D6AE0">
      <w:pPr>
        <w:pStyle w:val="NormalWeb"/>
        <w:numPr>
          <w:ilvl w:val="0"/>
          <w:numId w:val="5"/>
        </w:numPr>
        <w:spacing w:after="160" w:afterAutospacing="0"/>
        <w:ind w:left="360"/>
        <w:rPr>
          <w:rFonts w:ascii="Avenir Next LT Pro" w:hAnsi="Avenir Next LT Pro"/>
          <w:sz w:val="20"/>
          <w:szCs w:val="20"/>
        </w:rPr>
      </w:pPr>
      <w:r w:rsidRPr="003D6AE0">
        <w:rPr>
          <w:rFonts w:ascii="Avenir Next LT Pro" w:hAnsi="Avenir Next LT Pro"/>
          <w:sz w:val="20"/>
          <w:szCs w:val="20"/>
        </w:rPr>
        <w:t xml:space="preserve"> </w:t>
      </w:r>
      <w:r w:rsidRPr="003D6AE0">
        <w:rPr>
          <w:rStyle w:val="Strong"/>
          <w:rFonts w:ascii="Avenir Next LT Pro" w:hAnsi="Avenir Next LT Pro"/>
          <w:sz w:val="20"/>
          <w:szCs w:val="20"/>
        </w:rPr>
        <w:t>Pond Survey</w:t>
      </w:r>
      <w:r w:rsidRPr="003D6AE0">
        <w:rPr>
          <w:rFonts w:ascii="Avenir Next LT Pro" w:hAnsi="Avenir Next LT Pro"/>
          <w:sz w:val="20"/>
          <w:szCs w:val="20"/>
        </w:rPr>
        <w:t xml:space="preserve"> – Update on the search for a suitable surveyor. Finding someone has proved difficult, with some quotes considered expensive. Awaiting further responses and prices.</w:t>
      </w:r>
    </w:p>
    <w:p w14:paraId="68CB63E7" w14:textId="77777777" w:rsidR="003D6AE0" w:rsidRDefault="003D6AE0" w:rsidP="003D6AE0">
      <w:pPr>
        <w:pStyle w:val="NormalWeb"/>
        <w:spacing w:after="160" w:afterAutospacing="0"/>
        <w:rPr>
          <w:rFonts w:ascii="Avenir Next LT Pro" w:hAnsi="Avenir Next LT Pro"/>
          <w:sz w:val="20"/>
          <w:szCs w:val="20"/>
        </w:rPr>
      </w:pPr>
    </w:p>
    <w:p w14:paraId="5494B1BE" w14:textId="77777777" w:rsidR="003D6AE0" w:rsidRPr="003D6AE0" w:rsidRDefault="003D6AE0" w:rsidP="003D6AE0">
      <w:pPr>
        <w:pStyle w:val="NormalWeb"/>
        <w:spacing w:after="160" w:afterAutospacing="0"/>
        <w:rPr>
          <w:rFonts w:ascii="Avenir Next LT Pro" w:hAnsi="Avenir Next LT Pro"/>
          <w:sz w:val="20"/>
          <w:szCs w:val="20"/>
        </w:rPr>
      </w:pPr>
    </w:p>
    <w:p w14:paraId="2BAB9788" w14:textId="6F3BD06A" w:rsidR="007B3203" w:rsidRDefault="007B3203" w:rsidP="007B3203">
      <w:pPr>
        <w:numPr>
          <w:ilvl w:val="0"/>
          <w:numId w:val="1"/>
        </w:numPr>
        <w:spacing w:after="0" w:line="240" w:lineRule="auto"/>
        <w:contextualSpacing/>
        <w:rPr>
          <w:rFonts w:ascii="Avenir Next LT Pro" w:hAnsi="Avenir Next LT Pro"/>
          <w:b/>
          <w:bCs/>
          <w:kern w:val="0"/>
          <w:sz w:val="20"/>
          <w:szCs w:val="22"/>
          <w14:ligatures w14:val="none"/>
        </w:rPr>
      </w:pPr>
      <w:r w:rsidRPr="007B3203">
        <w:rPr>
          <w:rFonts w:ascii="Avenir Next LT Pro" w:hAnsi="Avenir Next LT Pro"/>
          <w:b/>
          <w:bCs/>
          <w:kern w:val="0"/>
          <w:sz w:val="20"/>
          <w:szCs w:val="22"/>
          <w14:ligatures w14:val="none"/>
        </w:rPr>
        <w:t xml:space="preserve">Planning updates </w:t>
      </w:r>
    </w:p>
    <w:p w14:paraId="35BFD3B7" w14:textId="3A883D42" w:rsidR="003D6AE0" w:rsidRPr="007B3203" w:rsidRDefault="003D6AE0" w:rsidP="003D6AE0">
      <w:pPr>
        <w:spacing w:after="0" w:line="240" w:lineRule="auto"/>
        <w:ind w:left="360"/>
        <w:contextualSpacing/>
        <w:rPr>
          <w:rFonts w:ascii="Avenir Next LT Pro" w:hAnsi="Avenir Next LT Pro"/>
          <w:kern w:val="0"/>
          <w:sz w:val="20"/>
          <w:szCs w:val="22"/>
          <w14:ligatures w14:val="none"/>
        </w:rPr>
      </w:pPr>
      <w:r>
        <w:rPr>
          <w:rFonts w:ascii="Avenir Next LT Pro" w:hAnsi="Avenir Next LT Pro"/>
          <w:b/>
          <w:bCs/>
          <w:kern w:val="0"/>
          <w:sz w:val="20"/>
          <w:szCs w:val="22"/>
          <w14:ligatures w14:val="none"/>
        </w:rPr>
        <w:t xml:space="preserve">       </w:t>
      </w:r>
      <w:r>
        <w:rPr>
          <w:rFonts w:ascii="Avenir Next LT Pro" w:hAnsi="Avenir Next LT Pro"/>
          <w:kern w:val="0"/>
          <w:sz w:val="20"/>
          <w:szCs w:val="22"/>
          <w14:ligatures w14:val="none"/>
        </w:rPr>
        <w:t xml:space="preserve">Update and discussion on the future of Penn Meadow </w:t>
      </w:r>
    </w:p>
    <w:p w14:paraId="0A91106C" w14:textId="1B29DD5D" w:rsidR="003D6AE0" w:rsidRDefault="003D6AE0" w:rsidP="003D6AE0">
      <w:pPr>
        <w:spacing w:after="0" w:line="240" w:lineRule="auto"/>
        <w:contextualSpacing/>
        <w:rPr>
          <w:rFonts w:ascii="Avenir Next LT Pro" w:hAnsi="Avenir Next LT Pro"/>
          <w:b/>
          <w:bCs/>
          <w:kern w:val="0"/>
          <w:sz w:val="20"/>
          <w:szCs w:val="22"/>
          <w14:ligatures w14:val="none"/>
        </w:rPr>
      </w:pPr>
    </w:p>
    <w:p w14:paraId="75BC7811" w14:textId="11B054D3" w:rsidR="003D6AE0" w:rsidRPr="003D6AE0" w:rsidRDefault="003D6AE0" w:rsidP="003D6AE0">
      <w:pPr>
        <w:spacing w:after="0" w:line="240" w:lineRule="auto"/>
        <w:ind w:left="720"/>
        <w:contextualSpacing/>
        <w:rPr>
          <w:rFonts w:ascii="Avenir Next LT Pro" w:hAnsi="Avenir Next LT Pro"/>
          <w:b/>
          <w:bCs/>
          <w:sz w:val="20"/>
          <w:szCs w:val="20"/>
        </w:rPr>
      </w:pPr>
      <w:r w:rsidRPr="003D6AE0">
        <w:rPr>
          <w:rFonts w:ascii="Avenir Next LT Pro" w:hAnsi="Avenir Next LT Pro"/>
          <w:b/>
          <w:bCs/>
          <w:sz w:val="20"/>
          <w:szCs w:val="20"/>
        </w:rPr>
        <w:t>25/00599/FULMAJ</w:t>
      </w:r>
    </w:p>
    <w:p w14:paraId="28548DC0" w14:textId="1793C40D" w:rsidR="003D6AE0" w:rsidRPr="003D6AE0" w:rsidRDefault="003D6AE0" w:rsidP="003D6AE0">
      <w:pPr>
        <w:spacing w:after="0" w:line="240" w:lineRule="auto"/>
        <w:ind w:left="720"/>
        <w:contextualSpacing/>
        <w:rPr>
          <w:rFonts w:ascii="Avenir Next LT Pro" w:hAnsi="Avenir Next LT Pro"/>
          <w:b/>
          <w:bCs/>
          <w:sz w:val="20"/>
          <w:szCs w:val="20"/>
        </w:rPr>
      </w:pPr>
      <w:r w:rsidRPr="003D6AE0">
        <w:rPr>
          <w:rFonts w:ascii="Avenir Next LT Pro" w:hAnsi="Avenir Next LT Pro"/>
          <w:b/>
          <w:bCs/>
          <w:sz w:val="20"/>
          <w:szCs w:val="20"/>
        </w:rPr>
        <w:t>Resubmission of full application for erection of 14 no. dwellings, public open space, a shared office space and associated infrastructure</w:t>
      </w:r>
    </w:p>
    <w:p w14:paraId="5B0D44C3" w14:textId="3C3E0E24" w:rsidR="003D6AE0" w:rsidRDefault="003D6AE0" w:rsidP="003D6AE0">
      <w:pPr>
        <w:spacing w:after="0" w:line="240" w:lineRule="auto"/>
        <w:ind w:left="720"/>
        <w:contextualSpacing/>
        <w:rPr>
          <w:rFonts w:ascii="Avenir Next LT Pro" w:hAnsi="Avenir Next LT Pro"/>
          <w:b/>
          <w:bCs/>
          <w:sz w:val="20"/>
          <w:szCs w:val="20"/>
        </w:rPr>
      </w:pPr>
      <w:r w:rsidRPr="003D6AE0">
        <w:rPr>
          <w:rFonts w:ascii="Avenir Next LT Pro" w:hAnsi="Avenir Next LT Pro"/>
          <w:b/>
          <w:bCs/>
          <w:sz w:val="20"/>
          <w:szCs w:val="20"/>
        </w:rPr>
        <w:t>West Berkshire District Council hereby REFUSES PLANNING PERMISSION</w:t>
      </w:r>
    </w:p>
    <w:p w14:paraId="192CC9FD" w14:textId="77777777" w:rsidR="003D6AE0" w:rsidRDefault="003D6AE0" w:rsidP="003D6AE0">
      <w:pPr>
        <w:spacing w:after="0" w:line="240" w:lineRule="auto"/>
        <w:ind w:left="720"/>
        <w:contextualSpacing/>
        <w:rPr>
          <w:rFonts w:ascii="Avenir Next LT Pro" w:hAnsi="Avenir Next LT Pro"/>
          <w:b/>
          <w:bCs/>
          <w:sz w:val="20"/>
          <w:szCs w:val="20"/>
        </w:rPr>
      </w:pPr>
    </w:p>
    <w:p w14:paraId="4BA07E88" w14:textId="77777777" w:rsidR="003D6AE0" w:rsidRPr="003D6AE0" w:rsidRDefault="003D6AE0" w:rsidP="003D6AE0">
      <w:pPr>
        <w:spacing w:after="0" w:line="240" w:lineRule="auto"/>
        <w:ind w:left="720"/>
        <w:contextualSpacing/>
        <w:rPr>
          <w:rFonts w:ascii="Avenir Next LT Pro" w:hAnsi="Avenir Next LT Pro"/>
          <w:b/>
          <w:bCs/>
          <w:kern w:val="0"/>
          <w:sz w:val="20"/>
          <w:szCs w:val="20"/>
          <w14:ligatures w14:val="none"/>
        </w:rPr>
      </w:pPr>
    </w:p>
    <w:p w14:paraId="0E8261B1" w14:textId="77777777" w:rsidR="007B3203" w:rsidRPr="007B3203" w:rsidRDefault="007B3203" w:rsidP="007B3203">
      <w:pPr>
        <w:spacing w:after="0" w:line="240" w:lineRule="auto"/>
        <w:rPr>
          <w:rFonts w:ascii="Avenir Next LT Pro Light" w:hAnsi="Avenir Next LT Pro Light"/>
          <w:kern w:val="0"/>
          <w:sz w:val="20"/>
          <w:szCs w:val="22"/>
          <w14:ligatures w14:val="none"/>
        </w:rPr>
      </w:pPr>
    </w:p>
    <w:p w14:paraId="3AEA85D6" w14:textId="77777777" w:rsidR="007B3203" w:rsidRPr="007B3203" w:rsidRDefault="007B3203" w:rsidP="007B3203">
      <w:pPr>
        <w:numPr>
          <w:ilvl w:val="0"/>
          <w:numId w:val="1"/>
        </w:numPr>
        <w:spacing w:after="0" w:line="240" w:lineRule="auto"/>
        <w:contextualSpacing/>
        <w:rPr>
          <w:rFonts w:ascii="Avenir Next LT Pro" w:hAnsi="Avenir Next LT Pro"/>
          <w:kern w:val="0"/>
          <w:sz w:val="20"/>
          <w:szCs w:val="20"/>
          <w14:ligatures w14:val="none"/>
        </w:rPr>
      </w:pPr>
      <w:r w:rsidRPr="007B3203">
        <w:rPr>
          <w:rFonts w:ascii="Avenir Next LT Pro" w:hAnsi="Avenir Next LT Pro"/>
          <w:b/>
          <w:bCs/>
          <w:kern w:val="0"/>
          <w:sz w:val="20"/>
          <w:szCs w:val="20"/>
          <w14:ligatures w14:val="none"/>
        </w:rPr>
        <w:t>To raise</w:t>
      </w:r>
      <w:r w:rsidRPr="007B3203">
        <w:rPr>
          <w:rFonts w:ascii="Avenir Next LT Pro" w:hAnsi="Avenir Next LT Pro"/>
          <w:kern w:val="0"/>
          <w:sz w:val="20"/>
          <w:szCs w:val="20"/>
          <w14:ligatures w14:val="none"/>
        </w:rPr>
        <w:t xml:space="preserve"> any matters for future consideration and items for the next agenda</w:t>
      </w:r>
    </w:p>
    <w:p w14:paraId="76E6F313" w14:textId="77777777" w:rsidR="007B3203" w:rsidRPr="007B3203" w:rsidRDefault="007B3203" w:rsidP="007B3203">
      <w:pPr>
        <w:spacing w:after="0" w:line="240" w:lineRule="auto"/>
        <w:rPr>
          <w:rFonts w:ascii="Avenir Next LT Pro" w:hAnsi="Avenir Next LT Pro"/>
          <w:kern w:val="0"/>
          <w:sz w:val="20"/>
          <w:szCs w:val="20"/>
          <w14:ligatures w14:val="none"/>
        </w:rPr>
      </w:pPr>
    </w:p>
    <w:p w14:paraId="150804AF" w14:textId="77777777" w:rsidR="007B3203" w:rsidRPr="007B3203" w:rsidRDefault="007B3203" w:rsidP="007B3203">
      <w:pPr>
        <w:numPr>
          <w:ilvl w:val="0"/>
          <w:numId w:val="1"/>
        </w:numPr>
        <w:spacing w:after="0" w:line="240" w:lineRule="auto"/>
        <w:contextualSpacing/>
        <w:rPr>
          <w:rFonts w:ascii="Avenir Next LT Pro" w:hAnsi="Avenir Next LT Pro"/>
          <w:kern w:val="0"/>
          <w:sz w:val="20"/>
          <w:szCs w:val="20"/>
          <w14:ligatures w14:val="none"/>
        </w:rPr>
      </w:pPr>
      <w:r w:rsidRPr="007B3203">
        <w:rPr>
          <w:rFonts w:ascii="Avenir Next LT Pro" w:hAnsi="Avenir Next LT Pro"/>
          <w:b/>
          <w:bCs/>
          <w:kern w:val="0"/>
          <w:sz w:val="20"/>
          <w:szCs w:val="20"/>
          <w14:ligatures w14:val="none"/>
        </w:rPr>
        <w:t>To receive</w:t>
      </w:r>
      <w:r w:rsidRPr="007B3203">
        <w:rPr>
          <w:rFonts w:ascii="Avenir Next LT Pro" w:hAnsi="Avenir Next LT Pro"/>
          <w:kern w:val="0"/>
          <w:sz w:val="20"/>
          <w:szCs w:val="20"/>
          <w14:ligatures w14:val="none"/>
        </w:rPr>
        <w:t xml:space="preserve"> any further questions or comments from members of the public, limited to 10 minutes.</w:t>
      </w:r>
    </w:p>
    <w:p w14:paraId="6FA86CE3" w14:textId="77777777" w:rsidR="007B3203" w:rsidRPr="007B3203" w:rsidRDefault="007B3203" w:rsidP="007B3203">
      <w:pPr>
        <w:spacing w:after="0" w:line="240" w:lineRule="auto"/>
        <w:rPr>
          <w:rFonts w:ascii="Avenir Next LT Pro" w:hAnsi="Avenir Next LT Pro"/>
          <w:kern w:val="0"/>
          <w:sz w:val="20"/>
          <w:szCs w:val="20"/>
          <w14:ligatures w14:val="none"/>
        </w:rPr>
      </w:pPr>
    </w:p>
    <w:p w14:paraId="2B662CF6" w14:textId="77777777" w:rsidR="007B3203" w:rsidRPr="007B3203" w:rsidRDefault="007B3203" w:rsidP="007B3203">
      <w:pPr>
        <w:spacing w:after="0" w:line="240" w:lineRule="auto"/>
        <w:rPr>
          <w:rFonts w:ascii="Avenir Next LT Pro" w:hAnsi="Avenir Next LT Pro"/>
          <w:kern w:val="0"/>
          <w:sz w:val="20"/>
          <w:szCs w:val="20"/>
          <w14:ligatures w14:val="none"/>
        </w:rPr>
      </w:pPr>
    </w:p>
    <w:p w14:paraId="09D7B3CF" w14:textId="77777777" w:rsidR="007B3203" w:rsidRPr="007B3203" w:rsidRDefault="007B3203" w:rsidP="007B3203">
      <w:pPr>
        <w:spacing w:after="0" w:line="240" w:lineRule="auto"/>
        <w:rPr>
          <w:rFonts w:ascii="Avenir Next LT Pro" w:hAnsi="Avenir Next LT Pro"/>
          <w:kern w:val="0"/>
          <w:sz w:val="20"/>
          <w:szCs w:val="20"/>
          <w14:ligatures w14:val="none"/>
        </w:rPr>
      </w:pPr>
    </w:p>
    <w:p w14:paraId="3319C8E4" w14:textId="77777777" w:rsidR="007B3203" w:rsidRPr="007B3203" w:rsidRDefault="007B3203" w:rsidP="007B3203">
      <w:pPr>
        <w:spacing w:after="0" w:line="240" w:lineRule="auto"/>
        <w:ind w:left="720"/>
        <w:contextualSpacing/>
        <w:jc w:val="center"/>
        <w:rPr>
          <w:rFonts w:ascii="Avenir Next LT Pro" w:hAnsi="Avenir Next LT Pro"/>
          <w:kern w:val="0"/>
          <w:sz w:val="20"/>
          <w:szCs w:val="20"/>
          <w14:ligatures w14:val="none"/>
        </w:rPr>
      </w:pPr>
      <w:r w:rsidRPr="007B3203">
        <w:rPr>
          <w:rFonts w:ascii="Avenir Next LT Pro" w:hAnsi="Avenir Next LT Pro"/>
          <w:kern w:val="0"/>
          <w:sz w:val="20"/>
          <w:szCs w:val="20"/>
          <w14:ligatures w14:val="none"/>
        </w:rPr>
        <w:t xml:space="preserve">East Ilsley Parish Council Clerk- Ruth Bentley </w:t>
      </w:r>
      <w:hyperlink r:id="rId6" w:history="1">
        <w:r w:rsidRPr="007B3203">
          <w:rPr>
            <w:rFonts w:ascii="Avenir Next LT Pro" w:hAnsi="Avenir Next LT Pro"/>
            <w:color w:val="467886" w:themeColor="hyperlink"/>
            <w:kern w:val="0"/>
            <w:sz w:val="20"/>
            <w:szCs w:val="20"/>
            <w:u w:val="single"/>
            <w14:ligatures w14:val="none"/>
          </w:rPr>
          <w:t>clerk@eastilsley-pc.gov.uk</w:t>
        </w:r>
      </w:hyperlink>
      <w:r w:rsidRPr="007B3203">
        <w:rPr>
          <w:rFonts w:ascii="Avenir Next LT Pro" w:hAnsi="Avenir Next LT Pro"/>
          <w:kern w:val="0"/>
          <w:sz w:val="20"/>
          <w:szCs w:val="20"/>
          <w14:ligatures w14:val="none"/>
        </w:rPr>
        <w:t xml:space="preserve">  </w:t>
      </w:r>
    </w:p>
    <w:p w14:paraId="7F3CB19C" w14:textId="77777777" w:rsidR="007B3203" w:rsidRPr="007B3203" w:rsidRDefault="007B3203" w:rsidP="007B3203">
      <w:pPr>
        <w:spacing w:after="0" w:line="240" w:lineRule="auto"/>
        <w:ind w:left="720"/>
        <w:contextualSpacing/>
        <w:jc w:val="center"/>
        <w:rPr>
          <w:rFonts w:ascii="Avenir Next LT Pro" w:hAnsi="Avenir Next LT Pro"/>
          <w:kern w:val="0"/>
          <w:sz w:val="20"/>
          <w:szCs w:val="20"/>
          <w14:ligatures w14:val="none"/>
        </w:rPr>
      </w:pPr>
    </w:p>
    <w:p w14:paraId="5676A542" w14:textId="77777777" w:rsidR="007B3203" w:rsidRDefault="007B3203" w:rsidP="007B3203">
      <w:pPr>
        <w:spacing w:after="0" w:line="240" w:lineRule="auto"/>
        <w:ind w:left="720"/>
        <w:contextualSpacing/>
        <w:jc w:val="center"/>
        <w:rPr>
          <w:rFonts w:ascii="Avenir Next LT Pro" w:hAnsi="Avenir Next LT Pro"/>
          <w:kern w:val="0"/>
          <w:sz w:val="20"/>
          <w:szCs w:val="20"/>
          <w14:ligatures w14:val="none"/>
        </w:rPr>
      </w:pPr>
      <w:r w:rsidRPr="007B3203">
        <w:rPr>
          <w:rFonts w:ascii="Avenir Next LT Pro" w:hAnsi="Avenir Next LT Pro"/>
          <w:kern w:val="0"/>
          <w:sz w:val="20"/>
          <w:szCs w:val="20"/>
          <w14:ligatures w14:val="none"/>
        </w:rPr>
        <w:t xml:space="preserve">Signed </w:t>
      </w:r>
      <w:r w:rsidRPr="007B3203">
        <w:rPr>
          <w:rFonts w:ascii="Bradley Hand ITC" w:hAnsi="Bradley Hand ITC"/>
          <w:i/>
          <w:iCs/>
          <w:kern w:val="0"/>
          <w:sz w:val="20"/>
          <w:szCs w:val="20"/>
          <w14:ligatures w14:val="none"/>
        </w:rPr>
        <w:t xml:space="preserve">R Bentley </w:t>
      </w:r>
      <w:r w:rsidRPr="007B3203">
        <w:rPr>
          <w:rFonts w:ascii="Avenir Next LT Pro" w:hAnsi="Avenir Next LT Pro"/>
          <w:kern w:val="0"/>
          <w:sz w:val="20"/>
          <w:szCs w:val="20"/>
          <w14:ligatures w14:val="none"/>
        </w:rPr>
        <w:t xml:space="preserve"> </w:t>
      </w:r>
    </w:p>
    <w:p w14:paraId="24959593" w14:textId="0D88A43F" w:rsidR="007B3203" w:rsidRPr="007B3203" w:rsidRDefault="007B3203" w:rsidP="007B3203">
      <w:pPr>
        <w:spacing w:after="0" w:line="240" w:lineRule="auto"/>
        <w:ind w:left="720"/>
        <w:contextualSpacing/>
        <w:jc w:val="center"/>
        <w:rPr>
          <w:rFonts w:ascii="Avenir Next LT Pro" w:hAnsi="Avenir Next LT Pro"/>
          <w:kern w:val="0"/>
          <w:sz w:val="20"/>
          <w:szCs w:val="20"/>
          <w14:ligatures w14:val="none"/>
        </w:rPr>
      </w:pPr>
      <w:r>
        <w:rPr>
          <w:rFonts w:ascii="Avenir Next LT Pro" w:hAnsi="Avenir Next LT Pro"/>
          <w:kern w:val="0"/>
          <w:sz w:val="20"/>
          <w:szCs w:val="20"/>
          <w14:ligatures w14:val="none"/>
        </w:rPr>
        <w:t>3</w:t>
      </w:r>
      <w:r w:rsidRPr="007B3203">
        <w:rPr>
          <w:rFonts w:ascii="Avenir Next LT Pro" w:hAnsi="Avenir Next LT Pro"/>
          <w:kern w:val="0"/>
          <w:sz w:val="20"/>
          <w:szCs w:val="20"/>
          <w:vertAlign w:val="superscript"/>
          <w14:ligatures w14:val="none"/>
        </w:rPr>
        <w:t>rd</w:t>
      </w:r>
      <w:r>
        <w:rPr>
          <w:rFonts w:ascii="Avenir Next LT Pro" w:hAnsi="Avenir Next LT Pro"/>
          <w:kern w:val="0"/>
          <w:sz w:val="20"/>
          <w:szCs w:val="20"/>
          <w14:ligatures w14:val="none"/>
        </w:rPr>
        <w:t xml:space="preserve"> November 2026</w:t>
      </w:r>
    </w:p>
    <w:p w14:paraId="20AEAAEC" w14:textId="77777777" w:rsidR="007B3203" w:rsidRPr="007B3203" w:rsidRDefault="007B3203" w:rsidP="007B3203">
      <w:pPr>
        <w:spacing w:after="0" w:line="240" w:lineRule="auto"/>
        <w:ind w:left="720"/>
        <w:contextualSpacing/>
        <w:jc w:val="center"/>
        <w:rPr>
          <w:rFonts w:ascii="Avenir Next LT Pro" w:hAnsi="Avenir Next LT Pro"/>
          <w:kern w:val="0"/>
          <w:sz w:val="20"/>
          <w:szCs w:val="20"/>
          <w14:ligatures w14:val="none"/>
        </w:rPr>
      </w:pPr>
    </w:p>
    <w:p w14:paraId="67DFE052" w14:textId="77777777" w:rsidR="007B3203" w:rsidRPr="007B3203" w:rsidRDefault="007B3203" w:rsidP="007B3203">
      <w:pPr>
        <w:spacing w:after="0" w:line="240" w:lineRule="auto"/>
        <w:ind w:left="720"/>
        <w:contextualSpacing/>
        <w:jc w:val="center"/>
        <w:rPr>
          <w:rFonts w:ascii="Avenir Next LT Pro" w:hAnsi="Avenir Next LT Pro"/>
          <w:kern w:val="0"/>
          <w:sz w:val="20"/>
          <w:szCs w:val="20"/>
          <w14:ligatures w14:val="none"/>
        </w:rPr>
      </w:pPr>
    </w:p>
    <w:p w14:paraId="12AD99A9" w14:textId="77777777" w:rsidR="007B3203" w:rsidRPr="007B3203" w:rsidRDefault="007B3203" w:rsidP="007B3203">
      <w:pPr>
        <w:spacing w:after="0" w:line="240" w:lineRule="auto"/>
        <w:ind w:left="720"/>
        <w:contextualSpacing/>
        <w:jc w:val="center"/>
        <w:rPr>
          <w:rFonts w:ascii="Avenir Next LT Pro" w:hAnsi="Avenir Next LT Pro"/>
          <w:kern w:val="0"/>
          <w:sz w:val="20"/>
          <w:szCs w:val="20"/>
          <w14:ligatures w14:val="none"/>
        </w:rPr>
      </w:pPr>
    </w:p>
    <w:p w14:paraId="28ECA324" w14:textId="77777777" w:rsidR="007B3203" w:rsidRPr="007B3203" w:rsidRDefault="007B3203" w:rsidP="007B3203">
      <w:pPr>
        <w:spacing w:after="0" w:line="240" w:lineRule="auto"/>
        <w:ind w:left="720"/>
        <w:contextualSpacing/>
        <w:jc w:val="center"/>
        <w:rPr>
          <w:rFonts w:ascii="Avenir Next LT Pro" w:hAnsi="Avenir Next LT Pro"/>
          <w:kern w:val="0"/>
          <w:sz w:val="20"/>
          <w:szCs w:val="20"/>
          <w14:ligatures w14:val="none"/>
        </w:rPr>
      </w:pPr>
    </w:p>
    <w:p w14:paraId="2949E2A0" w14:textId="198FB150" w:rsidR="007B3203" w:rsidRPr="007B3203" w:rsidRDefault="007B3203" w:rsidP="007B3203">
      <w:pPr>
        <w:spacing w:after="0" w:line="240" w:lineRule="auto"/>
        <w:ind w:left="720"/>
        <w:contextualSpacing/>
        <w:jc w:val="center"/>
        <w:rPr>
          <w:rFonts w:ascii="Avenir Next LT Pro" w:hAnsi="Avenir Next LT Pro"/>
          <w:b/>
          <w:bCs/>
          <w:i/>
          <w:iCs/>
          <w:kern w:val="0"/>
          <w:sz w:val="20"/>
          <w:szCs w:val="20"/>
          <w14:ligatures w14:val="none"/>
        </w:rPr>
      </w:pPr>
      <w:r w:rsidRPr="007B3203">
        <w:rPr>
          <w:rFonts w:ascii="Avenir Next LT Pro" w:hAnsi="Avenir Next LT Pro"/>
          <w:b/>
          <w:bCs/>
          <w:i/>
          <w:iCs/>
          <w:kern w:val="0"/>
          <w:sz w:val="20"/>
          <w:szCs w:val="20"/>
          <w14:ligatures w14:val="none"/>
        </w:rPr>
        <w:t>Meetings of the Parish Council 20</w:t>
      </w:r>
      <w:r>
        <w:rPr>
          <w:rFonts w:ascii="Avenir Next LT Pro" w:hAnsi="Avenir Next LT Pro"/>
          <w:b/>
          <w:bCs/>
          <w:i/>
          <w:iCs/>
          <w:kern w:val="0"/>
          <w:sz w:val="20"/>
          <w:szCs w:val="20"/>
          <w14:ligatures w14:val="none"/>
        </w:rPr>
        <w:t>27 -</w:t>
      </w:r>
      <w:r w:rsidRPr="007B3203">
        <w:rPr>
          <w:rFonts w:ascii="Arial" w:hAnsi="Arial" w:cs="Arial"/>
          <w:b/>
          <w:bCs/>
          <w:i/>
          <w:iCs/>
          <w:color w:val="242424"/>
          <w:kern w:val="0"/>
          <w:sz w:val="20"/>
          <w:szCs w:val="20"/>
          <w:lang w:eastAsia="en-GB"/>
          <w14:ligatures w14:val="none"/>
        </w:rPr>
        <w:t xml:space="preserve">  </w:t>
      </w:r>
      <w:r>
        <w:rPr>
          <w:rFonts w:ascii="Arial" w:hAnsi="Arial" w:cs="Arial"/>
          <w:b/>
          <w:bCs/>
          <w:i/>
          <w:iCs/>
          <w:color w:val="242424"/>
          <w:kern w:val="0"/>
          <w:sz w:val="20"/>
          <w:szCs w:val="20"/>
          <w:lang w:eastAsia="en-GB"/>
          <w14:ligatures w14:val="none"/>
        </w:rPr>
        <w:t>TBC</w:t>
      </w:r>
    </w:p>
    <w:p w14:paraId="1287E38D" w14:textId="77777777" w:rsidR="007B3203" w:rsidRPr="007B3203" w:rsidRDefault="007B3203" w:rsidP="007B3203">
      <w:pPr>
        <w:spacing w:after="0" w:line="240" w:lineRule="auto"/>
        <w:rPr>
          <w:rFonts w:ascii="Avenir Next LT Pro Light" w:hAnsi="Avenir Next LT Pro Light"/>
          <w:kern w:val="0"/>
          <w:sz w:val="20"/>
          <w:szCs w:val="22"/>
          <w14:ligatures w14:val="none"/>
        </w:rPr>
      </w:pPr>
    </w:p>
    <w:p w14:paraId="108A3169" w14:textId="77777777" w:rsidR="007B3203" w:rsidRDefault="007B3203"/>
    <w:sectPr w:rsidR="007B3203" w:rsidSect="00EC75B2">
      <w:type w:val="continuous"/>
      <w:pgSz w:w="11906" w:h="16838"/>
      <w:pgMar w:top="1440" w:right="1440" w:bottom="1440" w:left="1440" w:header="708" w:footer="708" w:gutter="0"/>
      <w:pgBorders w:offsetFrom="page">
        <w:top w:val="single" w:sz="4" w:space="24" w:color="0070C0"/>
        <w:left w:val="single" w:sz="4" w:space="24" w:color="0070C0"/>
        <w:bottom w:val="single" w:sz="4" w:space="24" w:color="0070C0"/>
        <w:right w:val="single" w:sz="4" w:space="24" w:color="0070C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F6140"/>
    <w:multiLevelType w:val="hybridMultilevel"/>
    <w:tmpl w:val="CF6E466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957F7"/>
    <w:multiLevelType w:val="hybridMultilevel"/>
    <w:tmpl w:val="DDF20E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716CD"/>
    <w:multiLevelType w:val="hybridMultilevel"/>
    <w:tmpl w:val="058E9AF6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5D5A80"/>
    <w:multiLevelType w:val="hybridMultilevel"/>
    <w:tmpl w:val="C19AAC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307116"/>
    <w:multiLevelType w:val="hybridMultilevel"/>
    <w:tmpl w:val="381AC6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7C32F4"/>
    <w:multiLevelType w:val="hybridMultilevel"/>
    <w:tmpl w:val="11B0116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5238FD"/>
    <w:multiLevelType w:val="hybridMultilevel"/>
    <w:tmpl w:val="11ECCB4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AC0FD4"/>
    <w:multiLevelType w:val="hybridMultilevel"/>
    <w:tmpl w:val="3A02E9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22735D"/>
    <w:multiLevelType w:val="hybridMultilevel"/>
    <w:tmpl w:val="26143B82"/>
    <w:lvl w:ilvl="0" w:tplc="DB6A28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C74447A"/>
    <w:multiLevelType w:val="hybridMultilevel"/>
    <w:tmpl w:val="B24491A4"/>
    <w:lvl w:ilvl="0" w:tplc="729435B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40C154D"/>
    <w:multiLevelType w:val="hybridMultilevel"/>
    <w:tmpl w:val="C3B22FB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4B18F3"/>
    <w:multiLevelType w:val="hybridMultilevel"/>
    <w:tmpl w:val="C34CCCB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7274875"/>
    <w:multiLevelType w:val="hybridMultilevel"/>
    <w:tmpl w:val="D1541E6A"/>
    <w:lvl w:ilvl="0" w:tplc="3D2630B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824FA8"/>
    <w:multiLevelType w:val="hybridMultilevel"/>
    <w:tmpl w:val="2F8A4D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B803A2"/>
    <w:multiLevelType w:val="hybridMultilevel"/>
    <w:tmpl w:val="46BC097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491839">
    <w:abstractNumId w:val="12"/>
  </w:num>
  <w:num w:numId="2" w16cid:durableId="1194416550">
    <w:abstractNumId w:val="2"/>
  </w:num>
  <w:num w:numId="3" w16cid:durableId="351152766">
    <w:abstractNumId w:val="8"/>
  </w:num>
  <w:num w:numId="4" w16cid:durableId="985087498">
    <w:abstractNumId w:val="9"/>
  </w:num>
  <w:num w:numId="5" w16cid:durableId="1761561619">
    <w:abstractNumId w:val="7"/>
  </w:num>
  <w:num w:numId="6" w16cid:durableId="1215120530">
    <w:abstractNumId w:val="0"/>
  </w:num>
  <w:num w:numId="7" w16cid:durableId="1631277250">
    <w:abstractNumId w:val="1"/>
  </w:num>
  <w:num w:numId="8" w16cid:durableId="1171023680">
    <w:abstractNumId w:val="11"/>
  </w:num>
  <w:num w:numId="9" w16cid:durableId="402030150">
    <w:abstractNumId w:val="14"/>
  </w:num>
  <w:num w:numId="10" w16cid:durableId="1352754767">
    <w:abstractNumId w:val="6"/>
  </w:num>
  <w:num w:numId="11" w16cid:durableId="963317432">
    <w:abstractNumId w:val="3"/>
  </w:num>
  <w:num w:numId="12" w16cid:durableId="1386031672">
    <w:abstractNumId w:val="10"/>
  </w:num>
  <w:num w:numId="13" w16cid:durableId="1252661503">
    <w:abstractNumId w:val="5"/>
  </w:num>
  <w:num w:numId="14" w16cid:durableId="519467501">
    <w:abstractNumId w:val="13"/>
  </w:num>
  <w:num w:numId="15" w16cid:durableId="7752958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203"/>
    <w:rsid w:val="00105A57"/>
    <w:rsid w:val="001950AC"/>
    <w:rsid w:val="00225E38"/>
    <w:rsid w:val="002578CB"/>
    <w:rsid w:val="00265D14"/>
    <w:rsid w:val="002D094A"/>
    <w:rsid w:val="00300D95"/>
    <w:rsid w:val="00392CAB"/>
    <w:rsid w:val="003D6AE0"/>
    <w:rsid w:val="00487D7B"/>
    <w:rsid w:val="005454DA"/>
    <w:rsid w:val="00565F1E"/>
    <w:rsid w:val="006140B3"/>
    <w:rsid w:val="00784998"/>
    <w:rsid w:val="007B3203"/>
    <w:rsid w:val="00843C58"/>
    <w:rsid w:val="00907317"/>
    <w:rsid w:val="00B346F6"/>
    <w:rsid w:val="00C52F69"/>
    <w:rsid w:val="00E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FD51F"/>
  <w15:chartTrackingRefBased/>
  <w15:docId w15:val="{BBC4544E-4974-40CD-8A92-3BE411C9D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32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32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32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32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32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32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32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32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32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32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32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32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32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32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32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32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32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32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32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32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32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32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32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32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32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32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32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32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3203"/>
    <w:rPr>
      <w:b/>
      <w:bCs/>
      <w:smallCaps/>
      <w:color w:val="0F4761" w:themeColor="accent1" w:themeShade="BF"/>
      <w:spacing w:val="5"/>
    </w:rPr>
  </w:style>
  <w:style w:type="paragraph" w:customStyle="1" w:styleId="pdq2pgselectionanchorcontainer">
    <w:name w:val="pdq2pg_selectionanchorcontainer"/>
    <w:basedOn w:val="Normal"/>
    <w:rsid w:val="00EC75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EC75B2"/>
    <w:rPr>
      <w:b/>
      <w:bCs/>
    </w:rPr>
  </w:style>
  <w:style w:type="paragraph" w:styleId="NormalWeb">
    <w:name w:val="Normal (Web)"/>
    <w:basedOn w:val="Normal"/>
    <w:uiPriority w:val="99"/>
    <w:unhideWhenUsed/>
    <w:rsid w:val="00EC75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lerk@eastilsley-pc.gov.u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East Ilsley Parish Council</dc:creator>
  <cp:keywords/>
  <dc:description/>
  <cp:lastModifiedBy>East Ilsley Parish Council</cp:lastModifiedBy>
  <cp:revision>15</cp:revision>
  <dcterms:created xsi:type="dcterms:W3CDTF">2026-11-03T10:59:00Z</dcterms:created>
  <dcterms:modified xsi:type="dcterms:W3CDTF">2026-11-04T11:36:00Z</dcterms:modified>
</cp:coreProperties>
</file>